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2B2" w:rsidRDefault="00E262B2" w:rsidP="00A44511">
      <w:pPr>
        <w:spacing w:after="0" w:line="240" w:lineRule="auto"/>
        <w:jc w:val="center"/>
        <w:rPr>
          <w:rFonts w:cs="B Mitra"/>
          <w:b/>
          <w:bCs/>
          <w:sz w:val="24"/>
          <w:szCs w:val="24"/>
          <w:rtl/>
        </w:rPr>
      </w:pPr>
      <w:r w:rsidRPr="00A44511">
        <w:rPr>
          <w:rFonts w:cs="B Mitra" w:hint="cs"/>
          <w:b/>
          <w:bCs/>
          <w:sz w:val="24"/>
          <w:szCs w:val="24"/>
          <w:rtl/>
        </w:rPr>
        <w:t>بسمه تعالی</w:t>
      </w:r>
    </w:p>
    <w:p w:rsidR="00DF4CC0" w:rsidRPr="00A44511" w:rsidRDefault="00DF4CC0" w:rsidP="00A44511">
      <w:pPr>
        <w:spacing w:after="0" w:line="240" w:lineRule="auto"/>
        <w:jc w:val="center"/>
        <w:rPr>
          <w:rFonts w:cs="B Mitra"/>
          <w:b/>
          <w:bCs/>
          <w:sz w:val="26"/>
          <w:szCs w:val="26"/>
          <w:rtl/>
        </w:rPr>
      </w:pPr>
      <w:r w:rsidRPr="00A44511">
        <w:rPr>
          <w:rFonts w:cs="B Mitra" w:hint="cs"/>
          <w:b/>
          <w:bCs/>
          <w:sz w:val="26"/>
          <w:szCs w:val="26"/>
          <w:rtl/>
        </w:rPr>
        <w:t>فرم شناسنامه خدمت دستگاه اجرایی</w:t>
      </w:r>
      <w:r w:rsidR="00A44511" w:rsidRPr="00DF4CC0">
        <w:rPr>
          <w:rFonts w:cs="B Mitra" w:hint="cs"/>
          <w:b/>
          <w:bCs/>
          <w:sz w:val="28"/>
          <w:szCs w:val="28"/>
          <w:rtl/>
        </w:rPr>
        <w:t>ضمیمه</w:t>
      </w:r>
      <w:r w:rsidR="00A44511" w:rsidRPr="00DF4CC0">
        <w:rPr>
          <w:rFonts w:cs="B Mitra"/>
          <w:b/>
          <w:bCs/>
          <w:sz w:val="28"/>
          <w:szCs w:val="28"/>
          <w:rtl/>
        </w:rPr>
        <w:t xml:space="preserve"> 1</w:t>
      </w:r>
    </w:p>
    <w:tbl>
      <w:tblPr>
        <w:tblStyle w:val="TableGrid"/>
        <w:bidiVisual/>
        <w:tblW w:w="10543" w:type="dxa"/>
        <w:tblInd w:w="-753" w:type="dxa"/>
        <w:tblLayout w:type="fixed"/>
        <w:tblLook w:val="04A0"/>
      </w:tblPr>
      <w:tblGrid>
        <w:gridCol w:w="815"/>
        <w:gridCol w:w="1984"/>
        <w:gridCol w:w="142"/>
        <w:gridCol w:w="709"/>
        <w:gridCol w:w="241"/>
        <w:gridCol w:w="70"/>
        <w:gridCol w:w="397"/>
        <w:gridCol w:w="284"/>
        <w:gridCol w:w="80"/>
        <w:gridCol w:w="62"/>
        <w:gridCol w:w="57"/>
        <w:gridCol w:w="424"/>
        <w:gridCol w:w="341"/>
        <w:gridCol w:w="28"/>
        <w:gridCol w:w="203"/>
        <w:gridCol w:w="222"/>
        <w:gridCol w:w="363"/>
        <w:gridCol w:w="63"/>
        <w:gridCol w:w="283"/>
        <w:gridCol w:w="152"/>
        <w:gridCol w:w="332"/>
        <w:gridCol w:w="83"/>
        <w:gridCol w:w="284"/>
        <w:gridCol w:w="173"/>
        <w:gridCol w:w="193"/>
        <w:gridCol w:w="24"/>
        <w:gridCol w:w="318"/>
        <w:gridCol w:w="37"/>
        <w:gridCol w:w="46"/>
        <w:gridCol w:w="426"/>
        <w:gridCol w:w="326"/>
        <w:gridCol w:w="16"/>
        <w:gridCol w:w="425"/>
        <w:gridCol w:w="284"/>
        <w:gridCol w:w="656"/>
      </w:tblGrid>
      <w:tr w:rsidR="00271EDA" w:rsidRPr="00271EDA" w:rsidTr="00441100">
        <w:trPr>
          <w:trHeight w:val="121"/>
        </w:trPr>
        <w:tc>
          <w:tcPr>
            <w:tcW w:w="5265" w:type="dxa"/>
            <w:gridSpan w:val="12"/>
            <w:vAlign w:val="center"/>
          </w:tcPr>
          <w:p w:rsidR="00271EDA" w:rsidRPr="00271EDA" w:rsidRDefault="00F34C9C" w:rsidP="004C176C">
            <w:pPr>
              <w:rPr>
                <w:rFonts w:cs="B Mitra"/>
                <w:sz w:val="24"/>
                <w:szCs w:val="24"/>
                <w:rtl/>
              </w:rPr>
            </w:pPr>
            <w:bookmarkStart w:id="0" w:name="_GoBack"/>
            <w:r>
              <w:rPr>
                <w:rFonts w:cs="B Mitra" w:hint="cs"/>
                <w:sz w:val="24"/>
                <w:szCs w:val="24"/>
                <w:rtl/>
              </w:rPr>
              <w:t>1</w:t>
            </w:r>
            <w:r w:rsidR="00271EDA" w:rsidRPr="00271EDA">
              <w:rPr>
                <w:rFonts w:cs="B Mitra" w:hint="cs"/>
                <w:sz w:val="24"/>
                <w:szCs w:val="24"/>
                <w:rtl/>
              </w:rPr>
              <w:t>- عنوان خدمت</w:t>
            </w:r>
            <w:r w:rsidR="00437A3A">
              <w:rPr>
                <w:rFonts w:cs="B Mitra" w:hint="cs"/>
                <w:sz w:val="24"/>
                <w:szCs w:val="24"/>
                <w:rtl/>
              </w:rPr>
              <w:t>:</w:t>
            </w:r>
            <w:r w:rsidR="00277AEF">
              <w:rPr>
                <w:rFonts w:cs="B Mitra" w:hint="cs"/>
                <w:sz w:val="24"/>
                <w:szCs w:val="24"/>
                <w:rtl/>
              </w:rPr>
              <w:t xml:space="preserve"> </w:t>
            </w:r>
            <w:r w:rsidR="00D67992">
              <w:rPr>
                <w:rFonts w:cs="B Mitra" w:hint="cs"/>
                <w:sz w:val="24"/>
                <w:szCs w:val="24"/>
                <w:rtl/>
              </w:rPr>
              <w:t xml:space="preserve">تاييد صلاحيت </w:t>
            </w:r>
            <w:r w:rsidR="00044ED5">
              <w:rPr>
                <w:rFonts w:cs="B Mitra" w:hint="cs"/>
                <w:sz w:val="24"/>
                <w:szCs w:val="24"/>
                <w:rtl/>
              </w:rPr>
              <w:t>اشخاص حقیقی و حقوقی در امر نظارت بر کیفیت و آموزش</w:t>
            </w:r>
          </w:p>
        </w:tc>
        <w:tc>
          <w:tcPr>
            <w:tcW w:w="5278" w:type="dxa"/>
            <w:gridSpan w:val="23"/>
          </w:tcPr>
          <w:p w:rsidR="00437A3A" w:rsidRDefault="00F34C9C" w:rsidP="00437A3A">
            <w:pPr>
              <w:rPr>
                <w:rFonts w:cs="B Mitra"/>
                <w:sz w:val="24"/>
                <w:szCs w:val="24"/>
                <w:rtl/>
              </w:rPr>
            </w:pPr>
            <w:r>
              <w:rPr>
                <w:rFonts w:cs="B Mitra" w:hint="cs"/>
                <w:sz w:val="24"/>
                <w:szCs w:val="24"/>
                <w:rtl/>
              </w:rPr>
              <w:t>2</w:t>
            </w:r>
            <w:r w:rsidR="00271EDA" w:rsidRPr="00271EDA">
              <w:rPr>
                <w:rFonts w:cs="B Mitra" w:hint="cs"/>
                <w:sz w:val="24"/>
                <w:szCs w:val="24"/>
                <w:rtl/>
              </w:rPr>
              <w:t>- شناسه خدمت</w:t>
            </w:r>
          </w:p>
          <w:p w:rsidR="00271EDA" w:rsidRPr="00271EDA" w:rsidRDefault="00437A3A" w:rsidP="00437A3A">
            <w:pPr>
              <w:rPr>
                <w:rFonts w:cs="B Mitra"/>
                <w:sz w:val="24"/>
                <w:szCs w:val="24"/>
                <w:rtl/>
              </w:rPr>
            </w:pPr>
            <w:r>
              <w:rPr>
                <w:rFonts w:cs="B Mitra" w:hint="cs"/>
                <w:sz w:val="18"/>
                <w:szCs w:val="18"/>
                <w:rtl/>
              </w:rPr>
              <w:t>(</w:t>
            </w:r>
            <w:r w:rsidRPr="00437A3A">
              <w:rPr>
                <w:rFonts w:cs="B Mitra" w:hint="cs"/>
                <w:sz w:val="18"/>
                <w:szCs w:val="18"/>
                <w:rtl/>
              </w:rPr>
              <w:t xml:space="preserve"> این فیلد توسط سازمان مدیریت و برنامه ریزی کشور تکمیل می شود.)</w:t>
            </w:r>
          </w:p>
        </w:tc>
      </w:tr>
      <w:bookmarkEnd w:id="0"/>
      <w:tr w:rsidR="00271EDA" w:rsidRPr="00271EDA" w:rsidTr="00441100">
        <w:trPr>
          <w:trHeight w:val="462"/>
        </w:trPr>
        <w:tc>
          <w:tcPr>
            <w:tcW w:w="815" w:type="dxa"/>
            <w:vMerge w:val="restart"/>
            <w:tcBorders>
              <w:top w:val="single" w:sz="12" w:space="0" w:color="auto"/>
            </w:tcBorders>
            <w:shd w:val="clear" w:color="auto" w:fill="D9D9D9" w:themeFill="background1" w:themeFillShade="D9"/>
            <w:textDirection w:val="tbRl"/>
          </w:tcPr>
          <w:p w:rsidR="00271EDA" w:rsidRPr="00271EDA" w:rsidRDefault="00F34C9C" w:rsidP="00E821B9">
            <w:pPr>
              <w:ind w:left="113" w:right="113"/>
              <w:jc w:val="center"/>
              <w:rPr>
                <w:rFonts w:cs="B Mitra"/>
                <w:sz w:val="20"/>
                <w:szCs w:val="20"/>
                <w:rtl/>
              </w:rPr>
            </w:pPr>
            <w:r>
              <w:rPr>
                <w:rFonts w:cs="B Mitra" w:hint="cs"/>
                <w:sz w:val="20"/>
                <w:szCs w:val="20"/>
                <w:rtl/>
              </w:rPr>
              <w:t>3</w:t>
            </w:r>
            <w:r w:rsidR="00271EDA" w:rsidRPr="00271EDA">
              <w:rPr>
                <w:rFonts w:cs="B Mitra" w:hint="cs"/>
                <w:sz w:val="20"/>
                <w:szCs w:val="20"/>
                <w:rtl/>
              </w:rPr>
              <w:t>- ارائه دهنده خدمت</w:t>
            </w:r>
          </w:p>
        </w:tc>
        <w:tc>
          <w:tcPr>
            <w:tcW w:w="9728" w:type="dxa"/>
            <w:gridSpan w:val="34"/>
            <w:tcBorders>
              <w:top w:val="single" w:sz="12" w:space="0" w:color="auto"/>
            </w:tcBorders>
            <w:shd w:val="clear" w:color="auto" w:fill="D9D9D9" w:themeFill="background1" w:themeFillShade="D9"/>
            <w:vAlign w:val="center"/>
          </w:tcPr>
          <w:p w:rsidR="00271EDA" w:rsidRPr="00271EDA" w:rsidRDefault="00271EDA" w:rsidP="00441100">
            <w:pPr>
              <w:rPr>
                <w:rFonts w:cs="B Mitra"/>
                <w:sz w:val="24"/>
                <w:szCs w:val="24"/>
                <w:rtl/>
              </w:rPr>
            </w:pPr>
            <w:r w:rsidRPr="00271EDA">
              <w:rPr>
                <w:rFonts w:cs="B Mitra" w:hint="cs"/>
                <w:sz w:val="24"/>
                <w:szCs w:val="24"/>
                <w:rtl/>
              </w:rPr>
              <w:t>نام دستگاه اجرایی:</w:t>
            </w:r>
            <w:r w:rsidR="00277AEF">
              <w:rPr>
                <w:rFonts w:cs="B Mitra" w:hint="cs"/>
                <w:sz w:val="24"/>
                <w:szCs w:val="24"/>
                <w:rtl/>
              </w:rPr>
              <w:t xml:space="preserve"> </w:t>
            </w:r>
            <w:r w:rsidR="00F81BC6">
              <w:rPr>
                <w:rFonts w:cs="B Mitra" w:hint="cs"/>
                <w:sz w:val="24"/>
                <w:szCs w:val="24"/>
                <w:rtl/>
              </w:rPr>
              <w:t>مركز ملي تاييد صلاحيت ايران</w:t>
            </w:r>
          </w:p>
        </w:tc>
      </w:tr>
      <w:tr w:rsidR="00271EDA" w:rsidRPr="00271EDA" w:rsidTr="00441100">
        <w:trPr>
          <w:trHeight w:val="495"/>
        </w:trPr>
        <w:tc>
          <w:tcPr>
            <w:tcW w:w="815" w:type="dxa"/>
            <w:vMerge/>
            <w:tcBorders>
              <w:bottom w:val="single" w:sz="12" w:space="0" w:color="auto"/>
            </w:tcBorders>
            <w:shd w:val="clear" w:color="auto" w:fill="D9D9D9" w:themeFill="background1" w:themeFillShade="D9"/>
            <w:textDirection w:val="tbRl"/>
          </w:tcPr>
          <w:p w:rsidR="00271EDA" w:rsidRPr="00271EDA" w:rsidRDefault="00271EDA" w:rsidP="00E821B9">
            <w:pPr>
              <w:ind w:left="113" w:right="113"/>
              <w:jc w:val="center"/>
              <w:rPr>
                <w:rFonts w:cs="B Mitra"/>
                <w:sz w:val="24"/>
                <w:szCs w:val="24"/>
                <w:rtl/>
              </w:rPr>
            </w:pPr>
          </w:p>
        </w:tc>
        <w:tc>
          <w:tcPr>
            <w:tcW w:w="9728" w:type="dxa"/>
            <w:gridSpan w:val="34"/>
            <w:shd w:val="clear" w:color="auto" w:fill="D9D9D9" w:themeFill="background1" w:themeFillShade="D9"/>
            <w:vAlign w:val="center"/>
          </w:tcPr>
          <w:p w:rsidR="00271EDA" w:rsidRPr="00271EDA" w:rsidRDefault="00271EDA" w:rsidP="00441100">
            <w:pPr>
              <w:rPr>
                <w:rFonts w:cs="B Mitra"/>
                <w:sz w:val="24"/>
                <w:szCs w:val="24"/>
                <w:rtl/>
              </w:rPr>
            </w:pPr>
            <w:r w:rsidRPr="00271EDA">
              <w:rPr>
                <w:rFonts w:cs="B Mitra" w:hint="cs"/>
                <w:sz w:val="24"/>
                <w:szCs w:val="24"/>
                <w:rtl/>
              </w:rPr>
              <w:t>نام دستگاه مادر:</w:t>
            </w:r>
            <w:r w:rsidR="00277AEF">
              <w:rPr>
                <w:rFonts w:cs="B Mitra" w:hint="cs"/>
                <w:sz w:val="24"/>
                <w:szCs w:val="24"/>
                <w:rtl/>
              </w:rPr>
              <w:t xml:space="preserve"> سازمان ملی استاندارد ایران</w:t>
            </w:r>
          </w:p>
        </w:tc>
      </w:tr>
      <w:tr w:rsidR="00A5555F" w:rsidRPr="00271EDA" w:rsidTr="00F16F1C">
        <w:trPr>
          <w:cantSplit/>
          <w:trHeight w:val="408"/>
        </w:trPr>
        <w:tc>
          <w:tcPr>
            <w:tcW w:w="815" w:type="dxa"/>
            <w:vMerge w:val="restart"/>
            <w:tcBorders>
              <w:top w:val="single" w:sz="12" w:space="0" w:color="auto"/>
            </w:tcBorders>
            <w:textDirection w:val="tbRl"/>
          </w:tcPr>
          <w:p w:rsidR="00A5555F" w:rsidRPr="00A5555F" w:rsidRDefault="00A5555F" w:rsidP="00E821B9">
            <w:pPr>
              <w:ind w:left="113" w:right="113"/>
              <w:jc w:val="center"/>
              <w:rPr>
                <w:rFonts w:cs="B Mitra"/>
                <w:sz w:val="24"/>
                <w:szCs w:val="24"/>
                <w:rtl/>
              </w:rPr>
            </w:pPr>
            <w:r w:rsidRPr="00A5555F">
              <w:rPr>
                <w:rFonts w:cs="B Mitra" w:hint="cs"/>
                <w:sz w:val="24"/>
                <w:szCs w:val="24"/>
                <w:rtl/>
              </w:rPr>
              <w:t>4- مشخصات خدمت</w:t>
            </w:r>
          </w:p>
        </w:tc>
        <w:tc>
          <w:tcPr>
            <w:tcW w:w="2126" w:type="dxa"/>
            <w:gridSpan w:val="2"/>
            <w:tcBorders>
              <w:top w:val="single" w:sz="12" w:space="0" w:color="auto"/>
            </w:tcBorders>
            <w:vAlign w:val="center"/>
          </w:tcPr>
          <w:p w:rsidR="00A5555F" w:rsidRPr="00271EDA" w:rsidRDefault="00A5555F" w:rsidP="00F16F1C">
            <w:pPr>
              <w:rPr>
                <w:rFonts w:cs="B Mitra"/>
                <w:sz w:val="24"/>
                <w:szCs w:val="24"/>
                <w:rtl/>
              </w:rPr>
            </w:pPr>
            <w:r w:rsidRPr="00FF1C2E">
              <w:rPr>
                <w:rFonts w:cs="B Mitra" w:hint="cs"/>
                <w:sz w:val="24"/>
                <w:szCs w:val="24"/>
                <w:highlight w:val="yellow"/>
                <w:rtl/>
              </w:rPr>
              <w:t xml:space="preserve">شرح </w:t>
            </w:r>
            <w:commentRangeStart w:id="1"/>
            <w:r w:rsidRPr="00FF1C2E">
              <w:rPr>
                <w:rFonts w:cs="B Mitra" w:hint="cs"/>
                <w:sz w:val="24"/>
                <w:szCs w:val="24"/>
                <w:highlight w:val="yellow"/>
                <w:rtl/>
              </w:rPr>
              <w:t>خدمت</w:t>
            </w:r>
            <w:commentRangeEnd w:id="1"/>
            <w:r w:rsidR="00240735">
              <w:rPr>
                <w:rStyle w:val="CommentReference"/>
                <w:rtl/>
              </w:rPr>
              <w:commentReference w:id="1"/>
            </w:r>
          </w:p>
        </w:tc>
        <w:tc>
          <w:tcPr>
            <w:tcW w:w="7602" w:type="dxa"/>
            <w:gridSpan w:val="32"/>
            <w:tcBorders>
              <w:top w:val="single" w:sz="12" w:space="0" w:color="auto"/>
            </w:tcBorders>
          </w:tcPr>
          <w:p w:rsidR="0001241A" w:rsidRDefault="0001241A" w:rsidP="0001241A">
            <w:pPr>
              <w:pStyle w:val="ListParagraph"/>
              <w:numPr>
                <w:ilvl w:val="0"/>
                <w:numId w:val="9"/>
              </w:numPr>
              <w:rPr>
                <w:rFonts w:ascii="Tahoma" w:hAnsi="Tahoma" w:cs="B Mitra"/>
              </w:rPr>
            </w:pPr>
            <w:r>
              <w:rPr>
                <w:rFonts w:ascii="Tahoma" w:hAnsi="Tahoma" w:cs="B Mitra" w:hint="cs"/>
                <w:rtl/>
              </w:rPr>
              <w:t>تائید صلاحیت آزمایشگاههای همکار</w:t>
            </w:r>
          </w:p>
          <w:p w:rsidR="0001241A" w:rsidRDefault="0001241A" w:rsidP="0001241A">
            <w:pPr>
              <w:pStyle w:val="ListParagraph"/>
              <w:numPr>
                <w:ilvl w:val="0"/>
                <w:numId w:val="9"/>
              </w:numPr>
              <w:rPr>
                <w:rFonts w:ascii="Tahoma" w:hAnsi="Tahoma" w:cs="B Mitra"/>
              </w:rPr>
            </w:pPr>
            <w:r>
              <w:rPr>
                <w:rFonts w:ascii="Tahoma" w:hAnsi="Tahoma" w:cs="B Mitra" w:hint="cs"/>
                <w:rtl/>
              </w:rPr>
              <w:t>تائید صلاحیت شرکتهای بازرسی</w:t>
            </w:r>
          </w:p>
          <w:p w:rsidR="0001241A" w:rsidRDefault="0001241A" w:rsidP="0001241A">
            <w:pPr>
              <w:pStyle w:val="ListParagraph"/>
              <w:numPr>
                <w:ilvl w:val="0"/>
                <w:numId w:val="9"/>
              </w:numPr>
              <w:rPr>
                <w:rFonts w:ascii="Tahoma" w:hAnsi="Tahoma" w:cs="B Mitra"/>
              </w:rPr>
            </w:pPr>
            <w:r>
              <w:rPr>
                <w:rFonts w:ascii="Tahoma" w:hAnsi="Tahoma" w:cs="B Mitra" w:hint="cs"/>
                <w:rtl/>
              </w:rPr>
              <w:t>تائید صلاحیت شرکتهای گواهی دهنده</w:t>
            </w:r>
          </w:p>
          <w:p w:rsidR="0001241A" w:rsidRDefault="0001241A" w:rsidP="0001241A">
            <w:pPr>
              <w:pStyle w:val="ListParagraph"/>
              <w:numPr>
                <w:ilvl w:val="0"/>
                <w:numId w:val="9"/>
              </w:numPr>
              <w:rPr>
                <w:rFonts w:ascii="Tahoma" w:hAnsi="Tahoma" w:cs="B Mitra"/>
              </w:rPr>
            </w:pPr>
            <w:r>
              <w:rPr>
                <w:rFonts w:ascii="Tahoma" w:hAnsi="Tahoma" w:cs="B Mitra" w:hint="cs"/>
                <w:rtl/>
              </w:rPr>
              <w:t>تائید صلاحیت شرکتهای آموزشی همکار</w:t>
            </w:r>
          </w:p>
          <w:p w:rsidR="0001241A" w:rsidRDefault="0001241A" w:rsidP="0001241A">
            <w:pPr>
              <w:pStyle w:val="ListParagraph"/>
              <w:numPr>
                <w:ilvl w:val="0"/>
                <w:numId w:val="9"/>
              </w:numPr>
              <w:rPr>
                <w:rFonts w:ascii="Tahoma" w:hAnsi="Tahoma" w:cs="B Mitra"/>
              </w:rPr>
            </w:pPr>
            <w:r>
              <w:rPr>
                <w:rFonts w:ascii="Tahoma" w:hAnsi="Tahoma" w:cs="B Mitra" w:hint="cs"/>
                <w:rtl/>
              </w:rPr>
              <w:t>تائید صلاحیت کارشناسان استاندارد</w:t>
            </w:r>
          </w:p>
          <w:p w:rsidR="004C176C" w:rsidRPr="0001241A" w:rsidRDefault="004C176C" w:rsidP="0001241A">
            <w:pPr>
              <w:pStyle w:val="ListParagraph"/>
              <w:numPr>
                <w:ilvl w:val="0"/>
                <w:numId w:val="9"/>
              </w:numPr>
              <w:rPr>
                <w:rFonts w:ascii="Tahoma" w:hAnsi="Tahoma" w:cs="B Mitra"/>
                <w:rtl/>
              </w:rPr>
            </w:pPr>
            <w:r>
              <w:rPr>
                <w:rFonts w:ascii="Tahoma" w:hAnsi="Tahoma" w:cs="B Mitra" w:hint="cs"/>
                <w:rtl/>
              </w:rPr>
              <w:t>تائید صلاحیت مدیران کنترل کیفیت</w:t>
            </w:r>
            <w:r w:rsidR="00044ED5">
              <w:rPr>
                <w:rFonts w:ascii="Tahoma" w:hAnsi="Tahoma" w:cs="B Mitra" w:hint="cs"/>
                <w:rtl/>
              </w:rPr>
              <w:t xml:space="preserve"> در واحدهای تولیدی</w:t>
            </w:r>
          </w:p>
        </w:tc>
      </w:tr>
      <w:tr w:rsidR="00A5555F" w:rsidRPr="00271EDA" w:rsidTr="007E1CFF">
        <w:trPr>
          <w:cantSplit/>
          <w:trHeight w:val="1016"/>
        </w:trPr>
        <w:tc>
          <w:tcPr>
            <w:tcW w:w="815" w:type="dxa"/>
            <w:vMerge/>
            <w:textDirection w:val="tbRl"/>
          </w:tcPr>
          <w:p w:rsidR="00A5555F" w:rsidRPr="004F1596" w:rsidRDefault="00A5555F" w:rsidP="00E821B9">
            <w:pPr>
              <w:ind w:left="113" w:right="113"/>
              <w:jc w:val="center"/>
              <w:rPr>
                <w:rFonts w:cs="B Mitra"/>
                <w:sz w:val="20"/>
                <w:szCs w:val="20"/>
                <w:rtl/>
              </w:rPr>
            </w:pPr>
          </w:p>
        </w:tc>
        <w:tc>
          <w:tcPr>
            <w:tcW w:w="2126" w:type="dxa"/>
            <w:gridSpan w:val="2"/>
          </w:tcPr>
          <w:p w:rsidR="00A5555F" w:rsidRPr="00271EDA" w:rsidRDefault="00A5555F" w:rsidP="00E821B9">
            <w:pPr>
              <w:rPr>
                <w:rFonts w:cs="B Mitra"/>
                <w:sz w:val="24"/>
                <w:szCs w:val="24"/>
                <w:rtl/>
              </w:rPr>
            </w:pPr>
            <w:r w:rsidRPr="00271EDA">
              <w:rPr>
                <w:rFonts w:cs="B Mitra" w:hint="cs"/>
                <w:sz w:val="24"/>
                <w:szCs w:val="24"/>
                <w:rtl/>
              </w:rPr>
              <w:t xml:space="preserve">نوع خدمت </w:t>
            </w:r>
          </w:p>
        </w:tc>
        <w:tc>
          <w:tcPr>
            <w:tcW w:w="3118" w:type="dxa"/>
            <w:gridSpan w:val="13"/>
          </w:tcPr>
          <w:p w:rsidR="00A5555F" w:rsidRDefault="00F21138" w:rsidP="00877630">
            <w:pPr>
              <w:rPr>
                <w:rFonts w:cs="B Mitra"/>
                <w:sz w:val="24"/>
                <w:szCs w:val="24"/>
                <w:rtl/>
              </w:rPr>
            </w:pPr>
            <w:r w:rsidRPr="00F21138">
              <w:rPr>
                <w:rFonts w:ascii="Times New Roman" w:hAnsi="Times New Roman" w:cs="B Mitra"/>
                <w:noProof/>
                <w:sz w:val="24"/>
                <w:szCs w:val="24"/>
                <w:rtl/>
              </w:rPr>
              <w:pict>
                <v:rect id="Rectangle 1" o:spid="_x0000_s1026" style="position:absolute;left:0;text-align:left;margin-left:137.75pt;margin-top:4.05pt;width:8.25pt;height:8.65pt;z-index:254029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" fillcolor="black [3213]"/>
              </w:pict>
            </w:r>
            <w:r w:rsidR="001358D1">
              <w:rPr>
                <w:rFonts w:cs="B Mitra" w:hint="cs"/>
                <w:sz w:val="24"/>
                <w:szCs w:val="24"/>
                <w:rtl/>
              </w:rPr>
              <w:t xml:space="preserve">    </w:t>
            </w:r>
            <w:r w:rsidR="00A5555F">
              <w:rPr>
                <w:rFonts w:cs="B Mitra" w:hint="cs"/>
                <w:sz w:val="24"/>
                <w:szCs w:val="24"/>
                <w:rtl/>
              </w:rPr>
              <w:t>خدمت به شهروندان</w:t>
            </w:r>
            <w:r w:rsidR="00877630">
              <w:rPr>
                <w:rFonts w:cs="B Mitra" w:hint="cs"/>
                <w:sz w:val="24"/>
                <w:szCs w:val="24"/>
                <w:rtl/>
              </w:rPr>
              <w:t xml:space="preserve"> (</w:t>
            </w:r>
            <w:r w:rsidR="00877630" w:rsidRPr="00877630">
              <w:rPr>
                <w:rFonts w:cs="B Mitra"/>
                <w:sz w:val="20"/>
                <w:szCs w:val="20"/>
              </w:rPr>
              <w:t>G2C</w:t>
            </w:r>
            <w:r w:rsidR="00877630">
              <w:rPr>
                <w:rFonts w:cs="B Mitra" w:hint="cs"/>
                <w:sz w:val="24"/>
                <w:szCs w:val="24"/>
                <w:rtl/>
              </w:rPr>
              <w:t>)</w:t>
            </w:r>
          </w:p>
          <w:p w:rsidR="00A5555F" w:rsidRDefault="00F21138" w:rsidP="00877630">
            <w:pPr>
              <w:rPr>
                <w:rFonts w:cs="B Mitra"/>
                <w:sz w:val="24"/>
                <w:szCs w:val="24"/>
                <w:rtl/>
              </w:rPr>
            </w:pPr>
            <w:r w:rsidRPr="00F21138">
              <w:rPr>
                <w:rFonts w:ascii="Times New Roman" w:hAnsi="Times New Roman" w:cs="B Mitra"/>
                <w:noProof/>
                <w:sz w:val="24"/>
                <w:szCs w:val="24"/>
                <w:rtl/>
              </w:rPr>
              <w:pict>
                <v:rect id="Rectangle 18" o:spid="_x0000_s1159" style="position:absolute;left:0;text-align:left;margin-left:137.4pt;margin-top:2.6pt;width:7.9pt;height:8.65pt;z-index:254028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MaaIQ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" fillcolor="black [3213]"/>
              </w:pict>
            </w:r>
            <w:r w:rsidR="001358D1">
              <w:rPr>
                <w:rFonts w:cs="B Mitra" w:hint="cs"/>
                <w:sz w:val="24"/>
                <w:szCs w:val="24"/>
                <w:rtl/>
              </w:rPr>
              <w:t xml:space="preserve">   </w:t>
            </w:r>
            <w:r w:rsidR="00A5555F">
              <w:rPr>
                <w:rFonts w:cs="B Mitra" w:hint="cs"/>
                <w:sz w:val="24"/>
                <w:szCs w:val="24"/>
                <w:rtl/>
              </w:rPr>
              <w:t xml:space="preserve"> خدمت به کسب و کار</w:t>
            </w:r>
            <w:r w:rsidR="00877630">
              <w:rPr>
                <w:rFonts w:cs="B Mitra" w:hint="cs"/>
                <w:sz w:val="24"/>
                <w:szCs w:val="24"/>
                <w:rtl/>
              </w:rPr>
              <w:t>(</w:t>
            </w:r>
            <w:r w:rsidR="00877630" w:rsidRPr="00877630">
              <w:rPr>
                <w:rFonts w:cs="B Mitra"/>
                <w:sz w:val="20"/>
                <w:szCs w:val="20"/>
              </w:rPr>
              <w:t>G2B</w:t>
            </w:r>
            <w:r w:rsidR="00877630">
              <w:rPr>
                <w:rFonts w:cs="B Mitra" w:hint="cs"/>
                <w:sz w:val="24"/>
                <w:szCs w:val="24"/>
                <w:rtl/>
              </w:rPr>
              <w:t>)</w:t>
            </w:r>
          </w:p>
          <w:p w:rsidR="00A5555F" w:rsidRPr="00271EDA" w:rsidRDefault="00F21138" w:rsidP="00A35ED4">
            <w:pPr>
              <w:rPr>
                <w:rFonts w:cs="B Mitra"/>
                <w:sz w:val="24"/>
                <w:szCs w:val="24"/>
                <w:rtl/>
              </w:rPr>
            </w:pPr>
            <w:r w:rsidRPr="00F21138">
              <w:rPr>
                <w:rFonts w:ascii="Times New Roman" w:hAnsi="Times New Roman" w:cs="B Mitra"/>
                <w:noProof/>
                <w:sz w:val="24"/>
                <w:szCs w:val="24"/>
                <w:rtl/>
              </w:rPr>
              <w:pict>
                <v:rect id="Rectangle 2" o:spid="_x0000_s1158" style="position:absolute;left:0;text-align:left;margin-left:137.45pt;margin-top:.95pt;width:7.9pt;height:8.65pt;z-index:254030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"/>
              </w:pict>
            </w:r>
            <w:r w:rsidR="00A5555F">
              <w:rPr>
                <w:rFonts w:cs="B Mitra" w:hint="cs"/>
                <w:sz w:val="24"/>
                <w:szCs w:val="24"/>
                <w:rtl/>
              </w:rPr>
              <w:t xml:space="preserve">    خدمت به دیگردستگاه های دولتی</w:t>
            </w:r>
            <w:r w:rsidR="00877630">
              <w:rPr>
                <w:rFonts w:cs="B Mitra" w:hint="cs"/>
                <w:sz w:val="24"/>
                <w:szCs w:val="24"/>
                <w:rtl/>
              </w:rPr>
              <w:t>(</w:t>
            </w:r>
            <w:r w:rsidR="00877630" w:rsidRPr="00877630">
              <w:rPr>
                <w:rFonts w:cs="B Mitra"/>
                <w:sz w:val="20"/>
                <w:szCs w:val="20"/>
              </w:rPr>
              <w:t>G2G</w:t>
            </w:r>
            <w:r w:rsidR="00877630">
              <w:rPr>
                <w:rFonts w:cs="B Mitra" w:hint="cs"/>
                <w:sz w:val="24"/>
                <w:szCs w:val="24"/>
                <w:rtl/>
              </w:rPr>
              <w:t>)</w:t>
            </w:r>
          </w:p>
        </w:tc>
        <w:tc>
          <w:tcPr>
            <w:tcW w:w="709" w:type="dxa"/>
            <w:gridSpan w:val="3"/>
            <w:shd w:val="clear" w:color="auto" w:fill="D9D9D9" w:themeFill="background1" w:themeFillShade="D9"/>
            <w:textDirection w:val="tbRl"/>
            <w:vAlign w:val="center"/>
          </w:tcPr>
          <w:p w:rsidR="00A5555F" w:rsidRPr="00271EDA" w:rsidRDefault="00150FAC" w:rsidP="00E34BAC">
            <w:pPr>
              <w:ind w:left="113" w:right="113"/>
              <w:jc w:val="center"/>
              <w:rPr>
                <w:rFonts w:cs="B Mitra"/>
                <w:sz w:val="24"/>
                <w:szCs w:val="24"/>
                <w:rtl/>
              </w:rPr>
            </w:pPr>
            <w:r>
              <w:rPr>
                <w:rFonts w:cs="B Mitra" w:hint="cs"/>
                <w:sz w:val="24"/>
                <w:szCs w:val="24"/>
                <w:rtl/>
              </w:rPr>
              <w:t>نوع</w:t>
            </w:r>
            <w:r w:rsidR="00A5555F">
              <w:rPr>
                <w:rFonts w:cs="B Mitra" w:hint="cs"/>
                <w:sz w:val="24"/>
                <w:szCs w:val="24"/>
                <w:rtl/>
              </w:rPr>
              <w:t xml:space="preserve"> مخاطبین</w:t>
            </w:r>
          </w:p>
        </w:tc>
        <w:tc>
          <w:tcPr>
            <w:tcW w:w="3775" w:type="dxa"/>
            <w:gridSpan w:val="16"/>
          </w:tcPr>
          <w:p w:rsidR="00A5555F" w:rsidRPr="00271EDA" w:rsidRDefault="00A5555F" w:rsidP="007677A3">
            <w:pPr>
              <w:rPr>
                <w:rFonts w:cs="B Mitra"/>
                <w:sz w:val="24"/>
                <w:szCs w:val="24"/>
              </w:rPr>
            </w:pPr>
          </w:p>
        </w:tc>
      </w:tr>
      <w:tr w:rsidR="00A5555F" w:rsidRPr="00271EDA" w:rsidTr="007E1CFF">
        <w:trPr>
          <w:cantSplit/>
          <w:trHeight w:val="239"/>
        </w:trPr>
        <w:tc>
          <w:tcPr>
            <w:tcW w:w="815" w:type="dxa"/>
            <w:vMerge/>
            <w:textDirection w:val="tbRl"/>
          </w:tcPr>
          <w:p w:rsidR="00A5555F" w:rsidRPr="004F1596" w:rsidRDefault="00A5555F" w:rsidP="00E821B9">
            <w:pPr>
              <w:ind w:left="113" w:right="113"/>
              <w:jc w:val="center"/>
              <w:rPr>
                <w:rFonts w:cs="B Mitra"/>
                <w:sz w:val="20"/>
                <w:szCs w:val="20"/>
                <w:rtl/>
              </w:rPr>
            </w:pPr>
          </w:p>
        </w:tc>
        <w:tc>
          <w:tcPr>
            <w:tcW w:w="2126" w:type="dxa"/>
            <w:gridSpan w:val="2"/>
          </w:tcPr>
          <w:p w:rsidR="00A5555F" w:rsidRPr="00271EDA" w:rsidRDefault="00A5555F" w:rsidP="00E821B9">
            <w:pPr>
              <w:rPr>
                <w:rFonts w:cs="B Mitra"/>
                <w:sz w:val="24"/>
                <w:szCs w:val="24"/>
                <w:rtl/>
              </w:rPr>
            </w:pPr>
            <w:r w:rsidRPr="00271EDA">
              <w:rPr>
                <w:rFonts w:cs="B Mitra" w:hint="cs"/>
                <w:sz w:val="24"/>
                <w:szCs w:val="24"/>
                <w:rtl/>
              </w:rPr>
              <w:t xml:space="preserve">ماهیت خدمت </w:t>
            </w:r>
          </w:p>
        </w:tc>
        <w:tc>
          <w:tcPr>
            <w:tcW w:w="3481" w:type="dxa"/>
            <w:gridSpan w:val="14"/>
          </w:tcPr>
          <w:p w:rsidR="00A5555F" w:rsidRPr="00271EDA" w:rsidRDefault="00F21138" w:rsidP="00E821B9">
            <w:pPr>
              <w:rPr>
                <w:rFonts w:cs="B Mitra"/>
                <w:sz w:val="24"/>
                <w:szCs w:val="24"/>
                <w:rtl/>
              </w:rPr>
            </w:pPr>
            <w:r w:rsidRPr="00F21138">
              <w:rPr>
                <w:rFonts w:ascii="Times New Roman" w:hAnsi="Times New Roman" w:cs="B Mitra"/>
                <w:noProof/>
                <w:sz w:val="24"/>
                <w:szCs w:val="24"/>
                <w:rtl/>
              </w:rPr>
              <w:pict>
                <v:rect id="Rectangle 3" o:spid="_x0000_s1157" style="position:absolute;left:0;text-align:left;margin-left:156.7pt;margin-top:2.95pt;width:7.9pt;height:8.65pt;z-index:254036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" fillcolor="black [3213]">
                  <v:textbox style="mso-next-textbox:#Rectangle 3">
                    <w:txbxContent>
                      <w:p w:rsidR="007E1CFF" w:rsidRDefault="007E1CFF" w:rsidP="00E55530">
                        <w:pPr>
                          <w:jc w:val="center"/>
                        </w:pPr>
                      </w:p>
                    </w:txbxContent>
                  </v:textbox>
                </v:rect>
              </w:pict>
            </w:r>
            <w:r w:rsidR="00A5555F" w:rsidRPr="00271EDA">
              <w:rPr>
                <w:rFonts w:cs="B Mitra" w:hint="cs"/>
                <w:sz w:val="24"/>
                <w:szCs w:val="24"/>
                <w:rtl/>
              </w:rPr>
              <w:t xml:space="preserve">    حاکمیتی</w:t>
            </w:r>
          </w:p>
        </w:tc>
        <w:tc>
          <w:tcPr>
            <w:tcW w:w="4121" w:type="dxa"/>
            <w:gridSpan w:val="18"/>
          </w:tcPr>
          <w:p w:rsidR="00A5555F" w:rsidRPr="00271EDA" w:rsidRDefault="00F21138" w:rsidP="00E821B9">
            <w:pPr>
              <w:rPr>
                <w:rFonts w:cs="B Mitra"/>
                <w:sz w:val="24"/>
                <w:szCs w:val="24"/>
                <w:rtl/>
              </w:rPr>
            </w:pPr>
            <w:r w:rsidRPr="00F21138">
              <w:rPr>
                <w:rFonts w:ascii="Times New Roman" w:hAnsi="Times New Roman" w:cs="B Mitra"/>
                <w:noProof/>
                <w:sz w:val="24"/>
                <w:szCs w:val="24"/>
                <w:rtl/>
              </w:rPr>
              <w:pict>
                <v:rect id="Rectangle 4" o:spid="_x0000_s1156" style="position:absolute;left:0;text-align:left;margin-left:188.25pt;margin-top:2.95pt;width:7.9pt;height:8.65pt;z-index:254038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8K0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"/>
              </w:pict>
            </w:r>
            <w:r w:rsidR="00A5555F" w:rsidRPr="00271EDA">
              <w:rPr>
                <w:rFonts w:cs="B Mitra" w:hint="cs"/>
                <w:sz w:val="24"/>
                <w:szCs w:val="24"/>
                <w:rtl/>
              </w:rPr>
              <w:t xml:space="preserve">    تصدی گری</w:t>
            </w:r>
          </w:p>
        </w:tc>
      </w:tr>
      <w:tr w:rsidR="00A5555F" w:rsidRPr="00271EDA" w:rsidTr="007E1CFF">
        <w:trPr>
          <w:cantSplit/>
          <w:trHeight w:val="295"/>
        </w:trPr>
        <w:tc>
          <w:tcPr>
            <w:tcW w:w="815" w:type="dxa"/>
            <w:vMerge/>
            <w:textDirection w:val="tbRl"/>
          </w:tcPr>
          <w:p w:rsidR="00A5555F" w:rsidRPr="004F1596" w:rsidRDefault="00A5555F" w:rsidP="00E821B9">
            <w:pPr>
              <w:ind w:left="113" w:right="113"/>
              <w:jc w:val="center"/>
              <w:rPr>
                <w:rFonts w:cs="B Mitra"/>
                <w:sz w:val="20"/>
                <w:szCs w:val="20"/>
                <w:rtl/>
              </w:rPr>
            </w:pPr>
          </w:p>
        </w:tc>
        <w:tc>
          <w:tcPr>
            <w:tcW w:w="2126" w:type="dxa"/>
            <w:gridSpan w:val="2"/>
            <w:shd w:val="clear" w:color="auto" w:fill="F2F2F2" w:themeFill="background1" w:themeFillShade="F2"/>
          </w:tcPr>
          <w:p w:rsidR="00A5555F" w:rsidRPr="00271EDA" w:rsidRDefault="00A5555F" w:rsidP="00E821B9">
            <w:pPr>
              <w:rPr>
                <w:rFonts w:cs="B Mitra"/>
                <w:sz w:val="24"/>
                <w:szCs w:val="24"/>
                <w:rtl/>
              </w:rPr>
            </w:pPr>
            <w:r w:rsidRPr="00271EDA">
              <w:rPr>
                <w:rFonts w:cs="B Mitra" w:hint="cs"/>
                <w:sz w:val="24"/>
                <w:szCs w:val="24"/>
                <w:rtl/>
              </w:rPr>
              <w:t>سطح خدمت</w:t>
            </w:r>
          </w:p>
        </w:tc>
        <w:tc>
          <w:tcPr>
            <w:tcW w:w="1781" w:type="dxa"/>
            <w:gridSpan w:val="6"/>
            <w:shd w:val="clear" w:color="auto" w:fill="F2F2F2" w:themeFill="background1" w:themeFillShade="F2"/>
          </w:tcPr>
          <w:p w:rsidR="00A5555F" w:rsidRPr="00271EDA" w:rsidRDefault="00F21138" w:rsidP="00E821B9">
            <w:pPr>
              <w:rPr>
                <w:rFonts w:cs="B Mitra"/>
                <w:sz w:val="24"/>
                <w:szCs w:val="24"/>
                <w:rtl/>
              </w:rPr>
            </w:pPr>
            <w:r w:rsidRPr="00F21138">
              <w:rPr>
                <w:rFonts w:ascii="Times New Roman" w:hAnsi="Times New Roman" w:cs="B Mitra"/>
                <w:noProof/>
                <w:sz w:val="24"/>
                <w:szCs w:val="24"/>
                <w:rtl/>
              </w:rPr>
              <w:pict>
                <v:rect id="Rectangle 8" o:spid="_x0000_s1155" style="position:absolute;left:0;text-align:left;margin-left:1in;margin-top:2.6pt;width:7.9pt;height:8.65pt;z-index:254031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CYt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" fillcolor="black [3213]"/>
              </w:pict>
            </w:r>
            <w:r w:rsidR="00A5555F" w:rsidRPr="00271EDA">
              <w:rPr>
                <w:rFonts w:cs="B Mitra" w:hint="cs"/>
                <w:sz w:val="24"/>
                <w:szCs w:val="24"/>
                <w:rtl/>
              </w:rPr>
              <w:t xml:space="preserve">    ملی</w:t>
            </w:r>
          </w:p>
        </w:tc>
        <w:tc>
          <w:tcPr>
            <w:tcW w:w="1700" w:type="dxa"/>
            <w:gridSpan w:val="8"/>
            <w:shd w:val="clear" w:color="auto" w:fill="F2F2F2" w:themeFill="background1" w:themeFillShade="F2"/>
          </w:tcPr>
          <w:p w:rsidR="00A5555F" w:rsidRPr="00271EDA" w:rsidRDefault="00F21138" w:rsidP="00E821B9">
            <w:pPr>
              <w:rPr>
                <w:rFonts w:cs="B Mitra"/>
                <w:sz w:val="24"/>
                <w:szCs w:val="24"/>
                <w:rtl/>
              </w:rPr>
            </w:pPr>
            <w:r w:rsidRPr="00F21138">
              <w:rPr>
                <w:rFonts w:ascii="Times New Roman" w:hAnsi="Times New Roman" w:cs="B Mitra"/>
                <w:noProof/>
                <w:sz w:val="24"/>
                <w:szCs w:val="24"/>
                <w:rtl/>
              </w:rPr>
              <w:pict>
                <v:rect id="Rectangle 9" o:spid="_x0000_s1027" style="position:absolute;left:0;text-align:left;margin-left:66pt;margin-top:2.85pt;width:7.9pt;height:8.65pt;z-index:254032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">
                  <v:textbox style="mso-next-textbox:#Rectangle 9">
                    <w:txbxContent>
                      <w:p w:rsidR="007E1CFF" w:rsidRDefault="007E1CFF" w:rsidP="008D4443">
                        <w:pPr>
                          <w:jc w:val="center"/>
                        </w:pPr>
                      </w:p>
                    </w:txbxContent>
                  </v:textbox>
                </v:rect>
              </w:pict>
            </w:r>
            <w:r w:rsidR="00A5555F" w:rsidRPr="00271EDA">
              <w:rPr>
                <w:rFonts w:cs="B Mitra" w:hint="cs"/>
                <w:sz w:val="24"/>
                <w:szCs w:val="24"/>
                <w:rtl/>
              </w:rPr>
              <w:t xml:space="preserve">    منطقه ای</w:t>
            </w:r>
          </w:p>
        </w:tc>
        <w:tc>
          <w:tcPr>
            <w:tcW w:w="1370" w:type="dxa"/>
            <w:gridSpan w:val="7"/>
            <w:shd w:val="clear" w:color="auto" w:fill="F2F2F2" w:themeFill="background1" w:themeFillShade="F2"/>
          </w:tcPr>
          <w:p w:rsidR="00A5555F" w:rsidRPr="00271EDA" w:rsidRDefault="00F21138" w:rsidP="00E821B9">
            <w:pPr>
              <w:rPr>
                <w:rFonts w:cs="B Mitra"/>
                <w:sz w:val="24"/>
                <w:szCs w:val="24"/>
                <w:rtl/>
              </w:rPr>
            </w:pPr>
            <w:r w:rsidRPr="00F21138">
              <w:rPr>
                <w:rFonts w:ascii="Times New Roman" w:hAnsi="Times New Roman" w:cs="B Mitra"/>
                <w:noProof/>
                <w:sz w:val="24"/>
                <w:szCs w:val="24"/>
                <w:rtl/>
              </w:rPr>
              <w:pict>
                <v:rect id="Rectangle 10" o:spid="_x0000_s1154" style="position:absolute;left:0;text-align:left;margin-left:50.95pt;margin-top:1.35pt;width:7.9pt;height:8.65pt;z-index:254033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"/>
              </w:pict>
            </w:r>
            <w:r w:rsidR="00A5555F" w:rsidRPr="00271EDA">
              <w:rPr>
                <w:rFonts w:cs="B Mitra" w:hint="cs"/>
                <w:sz w:val="24"/>
                <w:szCs w:val="24"/>
                <w:rtl/>
              </w:rPr>
              <w:t xml:space="preserve">    استانی</w:t>
            </w:r>
          </w:p>
        </w:tc>
        <w:tc>
          <w:tcPr>
            <w:tcW w:w="1370" w:type="dxa"/>
            <w:gridSpan w:val="7"/>
            <w:shd w:val="clear" w:color="auto" w:fill="F2F2F2" w:themeFill="background1" w:themeFillShade="F2"/>
          </w:tcPr>
          <w:p w:rsidR="00A5555F" w:rsidRPr="00271EDA" w:rsidRDefault="00F21138" w:rsidP="00E821B9">
            <w:pPr>
              <w:rPr>
                <w:rFonts w:cs="B Mitra"/>
                <w:sz w:val="24"/>
                <w:szCs w:val="24"/>
                <w:rtl/>
              </w:rPr>
            </w:pPr>
            <w:r w:rsidRPr="00F21138">
              <w:rPr>
                <w:rFonts w:ascii="Times New Roman" w:hAnsi="Times New Roman" w:cs="B Mitra"/>
                <w:noProof/>
                <w:sz w:val="24"/>
                <w:szCs w:val="24"/>
                <w:rtl/>
              </w:rPr>
              <w:pict>
                <v:rect id="Rectangle 11" o:spid="_x0000_s1153" style="position:absolute;left:0;text-align:left;margin-left:50.25pt;margin-top:2.85pt;width:7.9pt;height:8.65pt;z-index:254034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paHgIAAD0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"/>
              </w:pict>
            </w:r>
            <w:r w:rsidR="00A5555F" w:rsidRPr="00271EDA">
              <w:rPr>
                <w:rFonts w:cs="B Mitra" w:hint="cs"/>
                <w:sz w:val="24"/>
                <w:szCs w:val="24"/>
                <w:rtl/>
              </w:rPr>
              <w:t xml:space="preserve">    شهری</w:t>
            </w:r>
          </w:p>
        </w:tc>
        <w:tc>
          <w:tcPr>
            <w:tcW w:w="1381" w:type="dxa"/>
            <w:gridSpan w:val="4"/>
            <w:shd w:val="clear" w:color="auto" w:fill="F2F2F2" w:themeFill="background1" w:themeFillShade="F2"/>
          </w:tcPr>
          <w:p w:rsidR="00A5555F" w:rsidRPr="00271EDA" w:rsidRDefault="00F21138" w:rsidP="00E821B9">
            <w:pPr>
              <w:rPr>
                <w:rFonts w:cs="B Mitra"/>
                <w:sz w:val="24"/>
                <w:szCs w:val="24"/>
                <w:rtl/>
              </w:rPr>
            </w:pPr>
            <w:r w:rsidRPr="00F21138">
              <w:rPr>
                <w:rFonts w:ascii="Times New Roman" w:hAnsi="Times New Roman" w:cs="B Mitra"/>
                <w:noProof/>
                <w:sz w:val="24"/>
                <w:szCs w:val="24"/>
                <w:rtl/>
              </w:rPr>
              <w:pict>
                <v:rect id="_x0000_s1152" style="position:absolute;left:0;text-align:left;margin-left:49.65pt;margin-top:2.95pt;width:7.9pt;height:8.65pt;z-index:254035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JFHgIAAD0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"/>
              </w:pict>
            </w:r>
            <w:r w:rsidR="00A5555F" w:rsidRPr="00271EDA">
              <w:rPr>
                <w:rFonts w:cs="B Mitra" w:hint="cs"/>
                <w:sz w:val="24"/>
                <w:szCs w:val="24"/>
                <w:rtl/>
              </w:rPr>
              <w:t xml:space="preserve">    روستایی</w:t>
            </w:r>
          </w:p>
        </w:tc>
      </w:tr>
      <w:tr w:rsidR="004B4258" w:rsidRPr="00271EDA" w:rsidTr="007E1CFF">
        <w:trPr>
          <w:cantSplit/>
          <w:trHeight w:val="295"/>
        </w:trPr>
        <w:tc>
          <w:tcPr>
            <w:tcW w:w="815" w:type="dxa"/>
            <w:vMerge/>
            <w:textDirection w:val="tbRl"/>
          </w:tcPr>
          <w:p w:rsidR="004B4258" w:rsidRPr="004F1596" w:rsidRDefault="004B4258" w:rsidP="00E821B9">
            <w:pPr>
              <w:ind w:left="113" w:right="113"/>
              <w:jc w:val="center"/>
              <w:rPr>
                <w:rFonts w:cs="B Mitra"/>
                <w:sz w:val="20"/>
                <w:szCs w:val="20"/>
                <w:rtl/>
              </w:rPr>
            </w:pPr>
          </w:p>
        </w:tc>
        <w:tc>
          <w:tcPr>
            <w:tcW w:w="2126" w:type="dxa"/>
            <w:gridSpan w:val="2"/>
            <w:vMerge w:val="restart"/>
          </w:tcPr>
          <w:p w:rsidR="004B4258" w:rsidRPr="00271EDA" w:rsidRDefault="004B4258" w:rsidP="00E821B9">
            <w:pPr>
              <w:rPr>
                <w:rFonts w:cs="B Mitra"/>
                <w:sz w:val="24"/>
                <w:szCs w:val="24"/>
                <w:rtl/>
              </w:rPr>
            </w:pPr>
            <w:r>
              <w:rPr>
                <w:rFonts w:cs="B Mitra" w:hint="cs"/>
                <w:sz w:val="24"/>
                <w:szCs w:val="24"/>
                <w:rtl/>
              </w:rPr>
              <w:t>رویداد مرتبط با:</w:t>
            </w:r>
          </w:p>
        </w:tc>
        <w:tc>
          <w:tcPr>
            <w:tcW w:w="950" w:type="dxa"/>
            <w:gridSpan w:val="2"/>
          </w:tcPr>
          <w:p w:rsidR="004B4258" w:rsidRPr="00271EDA" w:rsidRDefault="00F21138" w:rsidP="00E821B9">
            <w:pPr>
              <w:rPr>
                <w:rFonts w:ascii="Times New Roman" w:hAnsi="Times New Roman" w:cs="B Mitra"/>
                <w:noProof/>
                <w:sz w:val="24"/>
                <w:szCs w:val="24"/>
                <w:rtl/>
              </w:rPr>
            </w:pPr>
            <w:r>
              <w:rPr>
                <w:rFonts w:ascii="Times New Roman" w:hAnsi="Times New Roman" w:cs="B Mitra"/>
                <w:noProof/>
                <w:sz w:val="24"/>
                <w:szCs w:val="24"/>
                <w:rtl/>
              </w:rPr>
              <w:pict>
                <v:rect id="_x0000_s1151" style="position:absolute;left:0;text-align:left;margin-left:31.15pt;margin-top:4.05pt;width:7.9pt;height:8.65pt;z-index:254174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I8iHwIAADs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"/>
              </w:pict>
            </w:r>
            <w:r w:rsidR="004B4258">
              <w:rPr>
                <w:rFonts w:ascii="Times New Roman" w:hAnsi="Times New Roman" w:cs="B Mitra" w:hint="cs"/>
                <w:noProof/>
                <w:sz w:val="24"/>
                <w:szCs w:val="24"/>
                <w:rtl/>
              </w:rPr>
              <w:t xml:space="preserve">    تولد </w:t>
            </w:r>
          </w:p>
        </w:tc>
        <w:tc>
          <w:tcPr>
            <w:tcW w:w="893" w:type="dxa"/>
            <w:gridSpan w:val="5"/>
          </w:tcPr>
          <w:p w:rsidR="004B4258" w:rsidRPr="00271EDA" w:rsidRDefault="00F21138" w:rsidP="00E821B9">
            <w:pPr>
              <w:rPr>
                <w:rFonts w:ascii="Times New Roman" w:hAnsi="Times New Roman" w:cs="B Mitra"/>
                <w:noProof/>
                <w:sz w:val="24"/>
                <w:szCs w:val="24"/>
                <w:rtl/>
              </w:rPr>
            </w:pPr>
            <w:r>
              <w:rPr>
                <w:rFonts w:ascii="Times New Roman" w:hAnsi="Times New Roman" w:cs="B Mitra"/>
                <w:noProof/>
                <w:sz w:val="24"/>
                <w:szCs w:val="24"/>
                <w:rtl/>
              </w:rPr>
              <w:pict>
                <v:rect id="_x0000_s1150" style="position:absolute;left:0;text-align:left;margin-left:28.4pt;margin-top:4.2pt;width:7.9pt;height:8.65pt;z-index:254175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Af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"/>
              </w:pict>
            </w:r>
            <w:r w:rsidR="004B4258">
              <w:rPr>
                <w:rFonts w:ascii="Times New Roman" w:hAnsi="Times New Roman" w:cs="B Mitra" w:hint="cs"/>
                <w:noProof/>
                <w:sz w:val="24"/>
                <w:szCs w:val="24"/>
                <w:rtl/>
              </w:rPr>
              <w:t xml:space="preserve">   آموزش</w:t>
            </w:r>
          </w:p>
        </w:tc>
        <w:tc>
          <w:tcPr>
            <w:tcW w:w="850" w:type="dxa"/>
            <w:gridSpan w:val="4"/>
          </w:tcPr>
          <w:p w:rsidR="004B4258" w:rsidRPr="00271EDA" w:rsidRDefault="00F21138" w:rsidP="00FB2025">
            <w:pPr>
              <w:ind w:right="-186"/>
              <w:rPr>
                <w:rFonts w:ascii="Times New Roman" w:hAnsi="Times New Roman" w:cs="B Mitra"/>
                <w:noProof/>
                <w:sz w:val="24"/>
                <w:szCs w:val="24"/>
                <w:rtl/>
              </w:rPr>
            </w:pPr>
            <w:r>
              <w:rPr>
                <w:rFonts w:ascii="Times New Roman" w:hAnsi="Times New Roman" w:cs="B Mitra"/>
                <w:noProof/>
                <w:sz w:val="24"/>
                <w:szCs w:val="24"/>
                <w:rtl/>
              </w:rPr>
              <w:pict>
                <v:rect id="_x0000_s1149" style="position:absolute;left:0;text-align:left;margin-left:27.4pt;margin-top:3.65pt;width:7.9pt;height:8.65pt;z-index:254176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qdHwIAADw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"/>
              </w:pict>
            </w:r>
            <w:r w:rsidR="00FB2025">
              <w:rPr>
                <w:rFonts w:ascii="Times New Roman" w:hAnsi="Times New Roman" w:cs="B Mitra" w:hint="cs"/>
                <w:noProof/>
                <w:sz w:val="24"/>
                <w:szCs w:val="24"/>
                <w:rtl/>
              </w:rPr>
              <w:t xml:space="preserve">   </w:t>
            </w:r>
            <w:r w:rsidR="004B4258">
              <w:rPr>
                <w:rFonts w:ascii="Times New Roman" w:hAnsi="Times New Roman" w:cs="B Mitra" w:hint="cs"/>
                <w:noProof/>
                <w:sz w:val="24"/>
                <w:szCs w:val="24"/>
                <w:rtl/>
              </w:rPr>
              <w:t>سلامت</w:t>
            </w:r>
          </w:p>
        </w:tc>
        <w:tc>
          <w:tcPr>
            <w:tcW w:w="851" w:type="dxa"/>
            <w:gridSpan w:val="4"/>
          </w:tcPr>
          <w:p w:rsidR="004B4258" w:rsidRPr="00271EDA" w:rsidRDefault="00F21138" w:rsidP="00677543">
            <w:pPr>
              <w:rPr>
                <w:rFonts w:ascii="Times New Roman" w:hAnsi="Times New Roman" w:cs="B Mitra"/>
                <w:noProof/>
                <w:sz w:val="24"/>
                <w:szCs w:val="24"/>
                <w:rtl/>
              </w:rPr>
            </w:pPr>
            <w:r>
              <w:rPr>
                <w:rFonts w:ascii="Times New Roman" w:hAnsi="Times New Roman" w:cs="B Mitra"/>
                <w:noProof/>
                <w:sz w:val="24"/>
                <w:szCs w:val="24"/>
                <w:rtl/>
              </w:rPr>
              <w:pict>
                <v:rect id="_x0000_s1148" style="position:absolute;left:0;text-align:left;margin-left:26.4pt;margin-top:3.65pt;width:7.9pt;height:8.65pt;z-index:25417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D3Hw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"/>
              </w:pict>
            </w:r>
            <w:r w:rsidR="00FB2025">
              <w:rPr>
                <w:rFonts w:ascii="Times New Roman" w:hAnsi="Times New Roman" w:cs="B Mitra" w:hint="cs"/>
                <w:noProof/>
                <w:sz w:val="24"/>
                <w:szCs w:val="24"/>
                <w:rtl/>
              </w:rPr>
              <w:t xml:space="preserve">   </w:t>
            </w:r>
            <w:r w:rsidR="00677543">
              <w:rPr>
                <w:rFonts w:ascii="Times New Roman" w:hAnsi="Times New Roman" w:cs="B Mitra" w:hint="cs"/>
                <w:noProof/>
                <w:sz w:val="24"/>
                <w:szCs w:val="24"/>
                <w:rtl/>
              </w:rPr>
              <w:t>مالیات</w:t>
            </w:r>
          </w:p>
        </w:tc>
        <w:tc>
          <w:tcPr>
            <w:tcW w:w="1134" w:type="dxa"/>
            <w:gridSpan w:val="5"/>
          </w:tcPr>
          <w:p w:rsidR="004B4258" w:rsidRPr="00271EDA" w:rsidRDefault="00F21138" w:rsidP="00677543">
            <w:pPr>
              <w:rPr>
                <w:rFonts w:ascii="Times New Roman" w:hAnsi="Times New Roman" w:cs="B Mitra"/>
                <w:noProof/>
                <w:sz w:val="24"/>
                <w:szCs w:val="24"/>
                <w:rtl/>
              </w:rPr>
            </w:pPr>
            <w:r>
              <w:rPr>
                <w:rFonts w:ascii="Times New Roman" w:hAnsi="Times New Roman" w:cs="B Mitra"/>
                <w:noProof/>
                <w:sz w:val="24"/>
                <w:szCs w:val="24"/>
                <w:rtl/>
              </w:rPr>
              <w:pict>
                <v:rect id="_x0000_s1147" style="position:absolute;left:0;text-align:left;margin-left:39.9pt;margin-top:4.25pt;width:7.9pt;height:8.65pt;z-index:25417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bF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" fillcolor="black [3213]"/>
              </w:pict>
            </w:r>
            <w:r w:rsidR="00FB2025">
              <w:rPr>
                <w:rFonts w:ascii="Times New Roman" w:hAnsi="Times New Roman" w:cs="B Mitra" w:hint="cs"/>
                <w:noProof/>
                <w:rtl/>
              </w:rPr>
              <w:t xml:space="preserve">   </w:t>
            </w:r>
            <w:r w:rsidR="00677543" w:rsidRPr="00677543">
              <w:rPr>
                <w:rFonts w:ascii="Times New Roman" w:hAnsi="Times New Roman" w:cs="B Mitra" w:hint="cs"/>
                <w:noProof/>
                <w:rtl/>
              </w:rPr>
              <w:t>کسب و کار</w:t>
            </w:r>
          </w:p>
        </w:tc>
        <w:tc>
          <w:tcPr>
            <w:tcW w:w="1559" w:type="dxa"/>
            <w:gridSpan w:val="9"/>
          </w:tcPr>
          <w:p w:rsidR="004B4258" w:rsidRPr="00271EDA" w:rsidRDefault="00F21138" w:rsidP="00E821B9">
            <w:pPr>
              <w:rPr>
                <w:rFonts w:ascii="Times New Roman" w:hAnsi="Times New Roman" w:cs="B Mitra"/>
                <w:noProof/>
                <w:sz w:val="24"/>
                <w:szCs w:val="24"/>
                <w:rtl/>
              </w:rPr>
            </w:pPr>
            <w:r>
              <w:rPr>
                <w:rFonts w:ascii="Times New Roman" w:hAnsi="Times New Roman" w:cs="B Mitra"/>
                <w:noProof/>
                <w:sz w:val="24"/>
                <w:szCs w:val="24"/>
                <w:rtl/>
              </w:rPr>
              <w:pict>
                <v:rect id="_x0000_s1146" style="position:absolute;left:0;text-align:left;margin-left:60.5pt;margin-top:3.65pt;width:7.9pt;height:8.65pt;z-index:254179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6qh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"/>
              </w:pict>
            </w:r>
            <w:r w:rsidR="004B4258">
              <w:rPr>
                <w:rFonts w:ascii="Times New Roman" w:hAnsi="Times New Roman" w:cs="B Mitra" w:hint="cs"/>
                <w:noProof/>
                <w:sz w:val="24"/>
                <w:szCs w:val="24"/>
                <w:rtl/>
              </w:rPr>
              <w:t xml:space="preserve">    تامین اجتماعی</w:t>
            </w:r>
          </w:p>
        </w:tc>
        <w:tc>
          <w:tcPr>
            <w:tcW w:w="1365" w:type="dxa"/>
            <w:gridSpan w:val="3"/>
          </w:tcPr>
          <w:p w:rsidR="004B4258" w:rsidRPr="00271EDA" w:rsidRDefault="00F21138" w:rsidP="00EA5A93">
            <w:pPr>
              <w:rPr>
                <w:rFonts w:ascii="Times New Roman" w:hAnsi="Times New Roman" w:cs="B Mitra"/>
                <w:noProof/>
                <w:sz w:val="24"/>
                <w:szCs w:val="24"/>
                <w:rtl/>
              </w:rPr>
            </w:pPr>
            <w:r>
              <w:rPr>
                <w:rFonts w:ascii="Times New Roman" w:hAnsi="Times New Roman" w:cs="B Mitra"/>
                <w:noProof/>
                <w:sz w:val="24"/>
                <w:szCs w:val="24"/>
                <w:rtl/>
              </w:rPr>
              <w:pict>
                <v:rect id="_x0000_s1145" style="position:absolute;left:0;text-align:left;margin-left:52.25pt;margin-top:3.65pt;width:7.9pt;height:8.65pt;z-index:254180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BjoHw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"/>
              </w:pict>
            </w:r>
            <w:r w:rsidR="004B4258">
              <w:rPr>
                <w:rFonts w:ascii="Times New Roman" w:hAnsi="Times New Roman" w:cs="B Mitra" w:hint="cs"/>
                <w:noProof/>
                <w:sz w:val="24"/>
                <w:szCs w:val="24"/>
                <w:rtl/>
              </w:rPr>
              <w:t xml:space="preserve">   ثبت </w:t>
            </w:r>
            <w:r w:rsidR="00EA5A93">
              <w:rPr>
                <w:rFonts w:ascii="Times New Roman" w:hAnsi="Times New Roman" w:cs="B Mitra" w:hint="cs"/>
                <w:noProof/>
                <w:sz w:val="24"/>
                <w:szCs w:val="24"/>
                <w:rtl/>
              </w:rPr>
              <w:t>مالکیت</w:t>
            </w:r>
          </w:p>
        </w:tc>
      </w:tr>
      <w:tr w:rsidR="00A31C60" w:rsidRPr="00271EDA" w:rsidTr="007E1CFF">
        <w:trPr>
          <w:cantSplit/>
          <w:trHeight w:val="295"/>
        </w:trPr>
        <w:tc>
          <w:tcPr>
            <w:tcW w:w="815" w:type="dxa"/>
            <w:vMerge/>
            <w:textDirection w:val="tbRl"/>
          </w:tcPr>
          <w:p w:rsidR="00A31C60" w:rsidRPr="004F1596" w:rsidRDefault="00A31C60" w:rsidP="00E821B9">
            <w:pPr>
              <w:ind w:left="113" w:right="113"/>
              <w:jc w:val="center"/>
              <w:rPr>
                <w:rFonts w:cs="B Mitra"/>
                <w:sz w:val="20"/>
                <w:szCs w:val="20"/>
                <w:rtl/>
              </w:rPr>
            </w:pPr>
          </w:p>
        </w:tc>
        <w:tc>
          <w:tcPr>
            <w:tcW w:w="2126" w:type="dxa"/>
            <w:gridSpan w:val="2"/>
            <w:vMerge/>
          </w:tcPr>
          <w:p w:rsidR="00A31C60" w:rsidRDefault="00A31C60" w:rsidP="00E821B9">
            <w:pPr>
              <w:rPr>
                <w:rFonts w:cs="B Mitra"/>
                <w:sz w:val="24"/>
                <w:szCs w:val="24"/>
                <w:rtl/>
              </w:rPr>
            </w:pPr>
          </w:p>
        </w:tc>
        <w:tc>
          <w:tcPr>
            <w:tcW w:w="1843" w:type="dxa"/>
            <w:gridSpan w:val="7"/>
          </w:tcPr>
          <w:p w:rsidR="00A31C60" w:rsidRPr="00271EDA" w:rsidRDefault="00F21138" w:rsidP="004B4258">
            <w:pPr>
              <w:rPr>
                <w:rFonts w:ascii="Times New Roman" w:hAnsi="Times New Roman" w:cs="B Mitra"/>
                <w:noProof/>
                <w:sz w:val="24"/>
                <w:szCs w:val="24"/>
                <w:rtl/>
              </w:rPr>
            </w:pPr>
            <w:r>
              <w:rPr>
                <w:rFonts w:ascii="Times New Roman" w:hAnsi="Times New Roman" w:cs="B Mitra"/>
                <w:noProof/>
                <w:sz w:val="24"/>
                <w:szCs w:val="24"/>
                <w:rtl/>
              </w:rPr>
              <w:pict>
                <v:rect id="_x0000_s1144" style="position:absolute;left:0;text-align:left;margin-left:76.45pt;margin-top:3.35pt;width:7.9pt;height:8.65pt;z-index:25421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va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"/>
              </w:pict>
            </w:r>
            <w:r w:rsidR="00A31C60">
              <w:rPr>
                <w:rFonts w:ascii="Times New Roman" w:hAnsi="Times New Roman" w:cs="B Mitra" w:hint="cs"/>
                <w:noProof/>
                <w:sz w:val="24"/>
                <w:szCs w:val="24"/>
                <w:rtl/>
              </w:rPr>
              <w:t xml:space="preserve">    تاسیسات شهری </w:t>
            </w:r>
          </w:p>
        </w:tc>
        <w:tc>
          <w:tcPr>
            <w:tcW w:w="850" w:type="dxa"/>
            <w:gridSpan w:val="4"/>
          </w:tcPr>
          <w:p w:rsidR="00A31C60" w:rsidRPr="00271EDA" w:rsidRDefault="00F21138" w:rsidP="004B4258">
            <w:pPr>
              <w:rPr>
                <w:rFonts w:ascii="Times New Roman" w:hAnsi="Times New Roman" w:cs="B Mitra"/>
                <w:noProof/>
                <w:sz w:val="24"/>
                <w:szCs w:val="24"/>
                <w:rtl/>
              </w:rPr>
            </w:pPr>
            <w:r>
              <w:rPr>
                <w:rFonts w:ascii="Times New Roman" w:hAnsi="Times New Roman" w:cs="B Mitra"/>
                <w:noProof/>
                <w:sz w:val="24"/>
                <w:szCs w:val="24"/>
                <w:rtl/>
              </w:rPr>
              <w:pict>
                <v:rect id="_x0000_s1143" style="position:absolute;left:0;text-align:left;margin-left:27.4pt;margin-top:3.65pt;width:7.9pt;height:8.65pt;z-index:25421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Se+IQIAAD0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"/>
              </w:pict>
            </w:r>
            <w:r w:rsidR="00A31C60">
              <w:rPr>
                <w:rFonts w:ascii="Times New Roman" w:hAnsi="Times New Roman" w:cs="B Mitra" w:hint="cs"/>
                <w:noProof/>
                <w:sz w:val="24"/>
                <w:szCs w:val="24"/>
                <w:rtl/>
              </w:rPr>
              <w:t xml:space="preserve">   بیمه</w:t>
            </w:r>
          </w:p>
        </w:tc>
        <w:tc>
          <w:tcPr>
            <w:tcW w:w="851" w:type="dxa"/>
            <w:gridSpan w:val="4"/>
          </w:tcPr>
          <w:p w:rsidR="00A31C60" w:rsidRPr="00271EDA" w:rsidRDefault="00F21138" w:rsidP="001358D1">
            <w:pPr>
              <w:rPr>
                <w:rFonts w:ascii="Times New Roman" w:hAnsi="Times New Roman" w:cs="B Mitra"/>
                <w:noProof/>
                <w:sz w:val="24"/>
                <w:szCs w:val="24"/>
                <w:rtl/>
              </w:rPr>
            </w:pPr>
            <w:r>
              <w:rPr>
                <w:rFonts w:ascii="Times New Roman" w:hAnsi="Times New Roman" w:cs="B Mitra"/>
                <w:noProof/>
                <w:sz w:val="24"/>
                <w:szCs w:val="24"/>
                <w:rtl/>
              </w:rPr>
              <w:pict>
                <v:rect id="_x0000_s1142" style="position:absolute;left:0;text-align:left;margin-left:26.4pt;margin-top:3.65pt;width:7.9pt;height:8.65pt;z-index:25421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Gdq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"/>
              </w:pict>
            </w:r>
            <w:r w:rsidR="00A31C60">
              <w:rPr>
                <w:rFonts w:ascii="Times New Roman" w:hAnsi="Times New Roman" w:cs="B Mitra" w:hint="cs"/>
                <w:noProof/>
                <w:sz w:val="24"/>
                <w:szCs w:val="24"/>
                <w:rtl/>
              </w:rPr>
              <w:t xml:space="preserve">   ازدواج</w:t>
            </w:r>
          </w:p>
        </w:tc>
        <w:tc>
          <w:tcPr>
            <w:tcW w:w="1134" w:type="dxa"/>
            <w:gridSpan w:val="5"/>
          </w:tcPr>
          <w:p w:rsidR="00A31C60" w:rsidRPr="00271EDA" w:rsidRDefault="00F21138" w:rsidP="00EA5A93">
            <w:pPr>
              <w:rPr>
                <w:rFonts w:ascii="Times New Roman" w:hAnsi="Times New Roman" w:cs="B Mitra"/>
                <w:noProof/>
                <w:sz w:val="24"/>
                <w:szCs w:val="24"/>
                <w:rtl/>
              </w:rPr>
            </w:pPr>
            <w:r>
              <w:rPr>
                <w:rFonts w:ascii="Times New Roman" w:hAnsi="Times New Roman" w:cs="B Mitra"/>
                <w:noProof/>
                <w:sz w:val="24"/>
                <w:szCs w:val="24"/>
                <w:rtl/>
              </w:rPr>
              <w:pict>
                <v:rect id="_x0000_s1141" style="position:absolute;left:0;text-align:left;margin-left:39.9pt;margin-top:4.25pt;width:7.9pt;height:8.65pt;z-index:25421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FY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"/>
              </w:pict>
            </w:r>
            <w:r w:rsidR="00A31C60">
              <w:rPr>
                <w:rFonts w:ascii="Times New Roman" w:hAnsi="Times New Roman" w:cs="B Mitra" w:hint="cs"/>
                <w:noProof/>
                <w:sz w:val="24"/>
                <w:szCs w:val="24"/>
                <w:rtl/>
              </w:rPr>
              <w:t xml:space="preserve">   بازنشستگی</w:t>
            </w:r>
          </w:p>
        </w:tc>
        <w:tc>
          <w:tcPr>
            <w:tcW w:w="1559" w:type="dxa"/>
            <w:gridSpan w:val="9"/>
          </w:tcPr>
          <w:p w:rsidR="00A31C60" w:rsidRPr="00271EDA" w:rsidRDefault="00F21138" w:rsidP="00EA5A93">
            <w:pPr>
              <w:rPr>
                <w:rFonts w:ascii="Times New Roman" w:hAnsi="Times New Roman" w:cs="B Mitra"/>
                <w:noProof/>
                <w:sz w:val="24"/>
                <w:szCs w:val="24"/>
                <w:rtl/>
              </w:rPr>
            </w:pPr>
            <w:r>
              <w:rPr>
                <w:rFonts w:ascii="Times New Roman" w:hAnsi="Times New Roman" w:cs="B Mitra"/>
                <w:noProof/>
                <w:sz w:val="24"/>
                <w:szCs w:val="24"/>
                <w:rtl/>
              </w:rPr>
              <w:pict>
                <v:rect id="_x0000_s1140" style="position:absolute;left:0;text-align:left;margin-left:60.8pt;margin-top:3pt;width:7.9pt;height:8.65pt;z-index:25421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0AIA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"/>
              </w:pict>
            </w:r>
            <w:r w:rsidR="00FB2025">
              <w:rPr>
                <w:rFonts w:ascii="Times New Roman" w:hAnsi="Times New Roman" w:cs="B Mitra" w:hint="cs"/>
                <w:noProof/>
                <w:sz w:val="20"/>
                <w:szCs w:val="20"/>
                <w:rtl/>
              </w:rPr>
              <w:t xml:space="preserve">    </w:t>
            </w:r>
            <w:r w:rsidR="00A31C60" w:rsidRPr="00EA5A93">
              <w:rPr>
                <w:rFonts w:ascii="Times New Roman" w:hAnsi="Times New Roman" w:cs="B Mitra" w:hint="cs"/>
                <w:noProof/>
                <w:sz w:val="20"/>
                <w:szCs w:val="20"/>
                <w:rtl/>
              </w:rPr>
              <w:t>مدارک و گواهینامه</w:t>
            </w:r>
            <w:r w:rsidR="00A31C60" w:rsidRPr="00EA5A93">
              <w:rPr>
                <w:rFonts w:ascii="Times New Roman" w:hAnsi="Times New Roman" w:cs="B Mitra"/>
                <w:noProof/>
                <w:sz w:val="20"/>
                <w:szCs w:val="20"/>
                <w:rtl/>
              </w:rPr>
              <w:softHyphen/>
            </w:r>
            <w:r w:rsidR="00A31C60" w:rsidRPr="00EA5A93">
              <w:rPr>
                <w:rFonts w:ascii="Times New Roman" w:hAnsi="Times New Roman" w:cs="B Mitra" w:hint="cs"/>
                <w:noProof/>
                <w:sz w:val="20"/>
                <w:szCs w:val="20"/>
                <w:rtl/>
              </w:rPr>
              <w:t>ها</w:t>
            </w:r>
          </w:p>
        </w:tc>
        <w:tc>
          <w:tcPr>
            <w:tcW w:w="709" w:type="dxa"/>
            <w:gridSpan w:val="2"/>
          </w:tcPr>
          <w:p w:rsidR="00A31C60" w:rsidRPr="00271EDA" w:rsidRDefault="00F21138" w:rsidP="00FB2025">
            <w:pPr>
              <w:tabs>
                <w:tab w:val="right" w:pos="601"/>
              </w:tabs>
              <w:ind w:right="-327"/>
              <w:rPr>
                <w:rFonts w:ascii="Times New Roman" w:hAnsi="Times New Roman" w:cs="B Mitra"/>
                <w:noProof/>
                <w:sz w:val="24"/>
                <w:szCs w:val="24"/>
                <w:rtl/>
              </w:rPr>
            </w:pPr>
            <w:r>
              <w:rPr>
                <w:rFonts w:ascii="Times New Roman" w:hAnsi="Times New Roman" w:cs="B Mitra"/>
                <w:noProof/>
                <w:sz w:val="24"/>
                <w:szCs w:val="24"/>
                <w:rtl/>
              </w:rPr>
              <w:pict>
                <v:rect id="_x0000_s1139" style="position:absolute;left:0;text-align:left;margin-left:19.95pt;margin-top:3.65pt;width:7.9pt;height:8.65pt;z-index:25421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qsyIQ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"/>
              </w:pict>
            </w:r>
            <w:r w:rsidR="00FB2025">
              <w:rPr>
                <w:rFonts w:ascii="Times New Roman" w:hAnsi="Times New Roman" w:cs="B Mitra" w:hint="cs"/>
                <w:noProof/>
                <w:sz w:val="24"/>
                <w:szCs w:val="24"/>
                <w:rtl/>
              </w:rPr>
              <w:t xml:space="preserve"> </w:t>
            </w:r>
            <w:r w:rsidR="00A31C60">
              <w:rPr>
                <w:rFonts w:ascii="Times New Roman" w:hAnsi="Times New Roman" w:cs="B Mitra" w:hint="cs"/>
                <w:noProof/>
                <w:sz w:val="24"/>
                <w:szCs w:val="24"/>
                <w:rtl/>
              </w:rPr>
              <w:t xml:space="preserve">  وفات</w:t>
            </w:r>
          </w:p>
        </w:tc>
        <w:tc>
          <w:tcPr>
            <w:tcW w:w="656" w:type="dxa"/>
          </w:tcPr>
          <w:p w:rsidR="00A31C60" w:rsidRPr="00271EDA" w:rsidRDefault="00F21138" w:rsidP="001358D1">
            <w:pPr>
              <w:rPr>
                <w:rFonts w:ascii="Times New Roman" w:hAnsi="Times New Roman" w:cs="B Mitra"/>
                <w:noProof/>
                <w:sz w:val="24"/>
                <w:szCs w:val="24"/>
                <w:rtl/>
              </w:rPr>
            </w:pPr>
            <w:r>
              <w:rPr>
                <w:rFonts w:ascii="Times New Roman" w:hAnsi="Times New Roman" w:cs="B Mitra"/>
                <w:noProof/>
                <w:sz w:val="24"/>
                <w:szCs w:val="24"/>
                <w:rtl/>
              </w:rPr>
              <w:pict>
                <v:rect id="_x0000_s1138" style="position:absolute;left:0;text-align:left;margin-left:17.75pt;margin-top:3.75pt;width:7.9pt;height:8.65pt;z-index:25422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xoHwIAADs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"/>
              </w:pict>
            </w:r>
            <w:r w:rsidR="00A31C60">
              <w:rPr>
                <w:rFonts w:ascii="Times New Roman" w:hAnsi="Times New Roman" w:cs="B Mitra" w:hint="cs"/>
                <w:noProof/>
                <w:sz w:val="24"/>
                <w:szCs w:val="24"/>
                <w:rtl/>
              </w:rPr>
              <w:t xml:space="preserve">  سایر</w:t>
            </w:r>
          </w:p>
        </w:tc>
      </w:tr>
      <w:tr w:rsidR="009E39AB" w:rsidRPr="00271EDA" w:rsidTr="007E1CFF">
        <w:trPr>
          <w:cantSplit/>
          <w:trHeight w:val="295"/>
        </w:trPr>
        <w:tc>
          <w:tcPr>
            <w:tcW w:w="815" w:type="dxa"/>
            <w:vMerge/>
            <w:textDirection w:val="tbRl"/>
          </w:tcPr>
          <w:p w:rsidR="009E39AB" w:rsidRPr="004F1596" w:rsidRDefault="009E39AB" w:rsidP="00E821B9">
            <w:pPr>
              <w:ind w:left="113" w:right="113"/>
              <w:jc w:val="center"/>
              <w:rPr>
                <w:rFonts w:cs="B Mitra"/>
                <w:sz w:val="20"/>
                <w:szCs w:val="20"/>
                <w:rtl/>
              </w:rPr>
            </w:pPr>
          </w:p>
        </w:tc>
        <w:tc>
          <w:tcPr>
            <w:tcW w:w="2126" w:type="dxa"/>
            <w:gridSpan w:val="2"/>
            <w:vMerge w:val="restart"/>
            <w:shd w:val="clear" w:color="auto" w:fill="F2F2F2" w:themeFill="background1" w:themeFillShade="F2"/>
          </w:tcPr>
          <w:p w:rsidR="009E39AB" w:rsidRPr="003454CD" w:rsidRDefault="009E39AB" w:rsidP="00E821B9">
            <w:pPr>
              <w:rPr>
                <w:rFonts w:cs="B Mitra"/>
                <w:sz w:val="24"/>
                <w:szCs w:val="24"/>
                <w:rtl/>
              </w:rPr>
            </w:pPr>
            <w:r>
              <w:rPr>
                <w:rFonts w:cs="B Mitra" w:hint="cs"/>
                <w:sz w:val="24"/>
                <w:szCs w:val="24"/>
                <w:rtl/>
              </w:rPr>
              <w:t>نحوه آغاز خدمت</w:t>
            </w:r>
          </w:p>
        </w:tc>
        <w:tc>
          <w:tcPr>
            <w:tcW w:w="1900" w:type="dxa"/>
            <w:gridSpan w:val="8"/>
            <w:shd w:val="clear" w:color="auto" w:fill="F2F2F2" w:themeFill="background1" w:themeFillShade="F2"/>
          </w:tcPr>
          <w:p w:rsidR="009E39AB" w:rsidRPr="00271EDA" w:rsidRDefault="00F21138" w:rsidP="00E53953">
            <w:pPr>
              <w:rPr>
                <w:rFonts w:ascii="Times New Roman" w:hAnsi="Times New Roman" w:cs="B Mitra"/>
                <w:noProof/>
                <w:sz w:val="24"/>
                <w:szCs w:val="24"/>
                <w:rtl/>
              </w:rPr>
            </w:pPr>
            <w:r>
              <w:rPr>
                <w:rFonts w:ascii="Times New Roman" w:hAnsi="Times New Roman" w:cs="B Mitra"/>
                <w:noProof/>
                <w:sz w:val="24"/>
                <w:szCs w:val="24"/>
                <w:rtl/>
              </w:rPr>
              <w:pict>
                <v:rect id="_x0000_s1137" style="position:absolute;left:0;text-align:left;margin-left:79.4pt;margin-top:3.1pt;width:7.9pt;height:8.65pt;z-index:254325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k/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"/>
              </w:pict>
            </w:r>
            <w:r w:rsidR="009E39AB">
              <w:rPr>
                <w:rFonts w:ascii="Times New Roman" w:hAnsi="Times New Roman" w:cs="B Mitra" w:hint="cs"/>
                <w:noProof/>
                <w:sz w:val="24"/>
                <w:szCs w:val="24"/>
                <w:rtl/>
              </w:rPr>
              <w:t xml:space="preserve">    تقاضای گیرنده خدمت    </w:t>
            </w:r>
          </w:p>
        </w:tc>
        <w:tc>
          <w:tcPr>
            <w:tcW w:w="2494" w:type="dxa"/>
            <w:gridSpan w:val="11"/>
            <w:shd w:val="clear" w:color="auto" w:fill="F2F2F2" w:themeFill="background1" w:themeFillShade="F2"/>
          </w:tcPr>
          <w:p w:rsidR="009E39AB" w:rsidRPr="00271EDA" w:rsidRDefault="00F21138" w:rsidP="00E53953">
            <w:pPr>
              <w:rPr>
                <w:rFonts w:ascii="Times New Roman" w:hAnsi="Times New Roman" w:cs="B Mitra"/>
                <w:noProof/>
                <w:sz w:val="24"/>
                <w:szCs w:val="24"/>
                <w:rtl/>
              </w:rPr>
            </w:pPr>
            <w:r>
              <w:rPr>
                <w:rFonts w:ascii="Times New Roman" w:hAnsi="Times New Roman" w:cs="B Mitra"/>
                <w:noProof/>
                <w:sz w:val="24"/>
                <w:szCs w:val="24"/>
                <w:rtl/>
              </w:rPr>
              <w:pict>
                <v:rect id="_x0000_s1136" style="position:absolute;left:0;text-align:left;margin-left:108.2pt;margin-top:3.8pt;width:7.9pt;height:8.65pt;z-index:25432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O9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"/>
              </w:pict>
            </w:r>
            <w:r w:rsidR="009E39AB">
              <w:rPr>
                <w:rFonts w:ascii="Times New Roman" w:hAnsi="Times New Roman" w:cs="B Mitra" w:hint="cs"/>
                <w:noProof/>
                <w:sz w:val="24"/>
                <w:szCs w:val="24"/>
                <w:rtl/>
              </w:rPr>
              <w:t xml:space="preserve">   فرارسیدن زمانی مشخص</w:t>
            </w:r>
          </w:p>
        </w:tc>
        <w:tc>
          <w:tcPr>
            <w:tcW w:w="3208" w:type="dxa"/>
            <w:gridSpan w:val="13"/>
            <w:shd w:val="clear" w:color="auto" w:fill="F2F2F2" w:themeFill="background1" w:themeFillShade="F2"/>
          </w:tcPr>
          <w:p w:rsidR="009E39AB" w:rsidRPr="00271EDA" w:rsidRDefault="00F21138" w:rsidP="00E53953">
            <w:pPr>
              <w:rPr>
                <w:rFonts w:ascii="Times New Roman" w:hAnsi="Times New Roman" w:cs="B Mitra"/>
                <w:noProof/>
                <w:sz w:val="24"/>
                <w:szCs w:val="24"/>
                <w:rtl/>
              </w:rPr>
            </w:pPr>
            <w:r>
              <w:rPr>
                <w:rFonts w:ascii="Times New Roman" w:hAnsi="Times New Roman" w:cs="B Mitra"/>
                <w:noProof/>
                <w:sz w:val="24"/>
                <w:szCs w:val="24"/>
                <w:rtl/>
              </w:rPr>
              <w:pict>
                <v:rect id="_x0000_s1135" style="position:absolute;left:0;text-align:left;margin-left:143.95pt;margin-top:3.95pt;width:7.9pt;height:8.65pt;z-index:254327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2IAIAADw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"/>
              </w:pict>
            </w:r>
            <w:r w:rsidR="00FB2025">
              <w:rPr>
                <w:rFonts w:ascii="Times New Roman" w:hAnsi="Times New Roman" w:cs="B Mitra" w:hint="cs"/>
                <w:noProof/>
                <w:sz w:val="24"/>
                <w:szCs w:val="24"/>
                <w:rtl/>
              </w:rPr>
              <w:t xml:space="preserve">    </w:t>
            </w:r>
            <w:r w:rsidR="009E39AB">
              <w:rPr>
                <w:rFonts w:ascii="Times New Roman" w:hAnsi="Times New Roman" w:cs="B Mitra" w:hint="cs"/>
                <w:noProof/>
                <w:sz w:val="24"/>
                <w:szCs w:val="24"/>
                <w:rtl/>
              </w:rPr>
              <w:t>رخداد رویدادی مشخص</w:t>
            </w:r>
          </w:p>
        </w:tc>
      </w:tr>
      <w:tr w:rsidR="009E39AB" w:rsidRPr="00271EDA" w:rsidTr="007E1CFF">
        <w:trPr>
          <w:cantSplit/>
          <w:trHeight w:val="295"/>
        </w:trPr>
        <w:tc>
          <w:tcPr>
            <w:tcW w:w="815" w:type="dxa"/>
            <w:vMerge/>
            <w:textDirection w:val="tbRl"/>
          </w:tcPr>
          <w:p w:rsidR="009E39AB" w:rsidRPr="004F1596" w:rsidRDefault="009E39AB" w:rsidP="00E821B9">
            <w:pPr>
              <w:ind w:left="113" w:right="113"/>
              <w:jc w:val="center"/>
              <w:rPr>
                <w:rFonts w:cs="B Mitra"/>
                <w:sz w:val="20"/>
                <w:szCs w:val="20"/>
                <w:rtl/>
              </w:rPr>
            </w:pPr>
          </w:p>
        </w:tc>
        <w:tc>
          <w:tcPr>
            <w:tcW w:w="2126" w:type="dxa"/>
            <w:gridSpan w:val="2"/>
            <w:vMerge/>
            <w:shd w:val="clear" w:color="auto" w:fill="F2F2F2" w:themeFill="background1" w:themeFillShade="F2"/>
          </w:tcPr>
          <w:p w:rsidR="009E39AB" w:rsidRDefault="009E39AB" w:rsidP="00E821B9">
            <w:pPr>
              <w:rPr>
                <w:rFonts w:cs="B Mitra"/>
                <w:sz w:val="24"/>
                <w:szCs w:val="24"/>
                <w:rtl/>
              </w:rPr>
            </w:pPr>
          </w:p>
        </w:tc>
        <w:tc>
          <w:tcPr>
            <w:tcW w:w="1900" w:type="dxa"/>
            <w:gridSpan w:val="8"/>
            <w:shd w:val="clear" w:color="auto" w:fill="F2F2F2" w:themeFill="background1" w:themeFillShade="F2"/>
          </w:tcPr>
          <w:p w:rsidR="009E39AB" w:rsidRPr="00271EDA" w:rsidRDefault="00F21138" w:rsidP="009E39AB">
            <w:pPr>
              <w:rPr>
                <w:rFonts w:ascii="Times New Roman" w:hAnsi="Times New Roman" w:cs="B Mitra"/>
                <w:noProof/>
                <w:sz w:val="24"/>
                <w:szCs w:val="24"/>
                <w:rtl/>
              </w:rPr>
            </w:pPr>
            <w:r>
              <w:rPr>
                <w:rFonts w:ascii="Times New Roman" w:hAnsi="Times New Roman" w:cs="B Mitra"/>
                <w:noProof/>
                <w:sz w:val="24"/>
                <w:szCs w:val="24"/>
                <w:rtl/>
              </w:rPr>
              <w:pict>
                <v:rect id="_x0000_s1134" style="position:absolute;left:0;text-align:left;margin-left:79.2pt;margin-top:4.25pt;width:7.9pt;height:8.65pt;z-index:254328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3SM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" fillcolor="black [3213]"/>
              </w:pict>
            </w:r>
            <w:r w:rsidR="009E39AB">
              <w:rPr>
                <w:rFonts w:ascii="Times New Roman" w:hAnsi="Times New Roman" w:cs="B Mitra" w:hint="cs"/>
                <w:noProof/>
                <w:sz w:val="24"/>
                <w:szCs w:val="24"/>
                <w:rtl/>
              </w:rPr>
              <w:t xml:space="preserve">    تشخیص دستگاه</w:t>
            </w:r>
          </w:p>
        </w:tc>
        <w:tc>
          <w:tcPr>
            <w:tcW w:w="5702" w:type="dxa"/>
            <w:gridSpan w:val="24"/>
            <w:shd w:val="clear" w:color="auto" w:fill="F2F2F2" w:themeFill="background1" w:themeFillShade="F2"/>
          </w:tcPr>
          <w:p w:rsidR="009E39AB" w:rsidRPr="00271EDA" w:rsidRDefault="00F21138" w:rsidP="00E53953">
            <w:pPr>
              <w:rPr>
                <w:rFonts w:ascii="Times New Roman" w:hAnsi="Times New Roman" w:cs="B Mitra"/>
                <w:noProof/>
                <w:sz w:val="24"/>
                <w:szCs w:val="24"/>
                <w:rtl/>
              </w:rPr>
            </w:pPr>
            <w:r>
              <w:rPr>
                <w:rFonts w:ascii="Times New Roman" w:hAnsi="Times New Roman" w:cs="B Mitra"/>
                <w:noProof/>
                <w:sz w:val="24"/>
                <w:szCs w:val="24"/>
                <w:rtl/>
              </w:rPr>
              <w:pict>
                <v:rect id="_x0000_s1133" style="position:absolute;left:0;text-align:left;margin-left:267.25pt;margin-top:4.3pt;width:7.9pt;height:8.65pt;z-index:25432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cSIAIAADw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"/>
              </w:pict>
            </w:r>
            <w:r w:rsidR="009E39AB">
              <w:rPr>
                <w:rFonts w:ascii="Times New Roman" w:hAnsi="Times New Roman" w:cs="B Mitra" w:hint="cs"/>
                <w:noProof/>
                <w:sz w:val="24"/>
                <w:szCs w:val="24"/>
                <w:rtl/>
              </w:rPr>
              <w:t xml:space="preserve">    سایر:  ...</w:t>
            </w:r>
          </w:p>
        </w:tc>
      </w:tr>
      <w:tr w:rsidR="00E53953" w:rsidRPr="00271EDA" w:rsidTr="00127170">
        <w:trPr>
          <w:cantSplit/>
          <w:trHeight w:val="295"/>
        </w:trPr>
        <w:tc>
          <w:tcPr>
            <w:tcW w:w="815" w:type="dxa"/>
            <w:vMerge/>
            <w:textDirection w:val="tbRl"/>
          </w:tcPr>
          <w:p w:rsidR="00E53953" w:rsidRPr="004F1596" w:rsidRDefault="00E53953" w:rsidP="00E821B9">
            <w:pPr>
              <w:ind w:left="113" w:right="113"/>
              <w:jc w:val="center"/>
              <w:rPr>
                <w:rFonts w:cs="B Mitra"/>
                <w:sz w:val="20"/>
                <w:szCs w:val="20"/>
                <w:rtl/>
              </w:rPr>
            </w:pPr>
          </w:p>
        </w:tc>
        <w:tc>
          <w:tcPr>
            <w:tcW w:w="2126" w:type="dxa"/>
            <w:gridSpan w:val="2"/>
            <w:vAlign w:val="center"/>
          </w:tcPr>
          <w:p w:rsidR="00E53953" w:rsidRPr="00FF1C2E" w:rsidRDefault="00E53953" w:rsidP="00127170">
            <w:pPr>
              <w:rPr>
                <w:rFonts w:cs="B Mitra"/>
                <w:sz w:val="24"/>
                <w:szCs w:val="24"/>
                <w:highlight w:val="yellow"/>
                <w:rtl/>
              </w:rPr>
            </w:pPr>
            <w:r w:rsidRPr="00FF1C2E">
              <w:rPr>
                <w:rFonts w:cs="B Mitra" w:hint="cs"/>
                <w:sz w:val="24"/>
                <w:szCs w:val="24"/>
                <w:highlight w:val="yellow"/>
                <w:rtl/>
              </w:rPr>
              <w:t>مدارک لازم برای انجام خدمت</w:t>
            </w:r>
          </w:p>
        </w:tc>
        <w:tc>
          <w:tcPr>
            <w:tcW w:w="7602" w:type="dxa"/>
            <w:gridSpan w:val="32"/>
          </w:tcPr>
          <w:p w:rsidR="00E53953" w:rsidRPr="00CA5529" w:rsidRDefault="0063023C" w:rsidP="0063023C">
            <w:pPr>
              <w:pStyle w:val="ListParagraph"/>
              <w:numPr>
                <w:ilvl w:val="0"/>
                <w:numId w:val="10"/>
              </w:numPr>
              <w:rPr>
                <w:rFonts w:ascii="Times New Roman" w:hAnsi="Times New Roman" w:cs="B Mitra"/>
                <w:noProof/>
              </w:rPr>
            </w:pPr>
            <w:r w:rsidRPr="00CA5529">
              <w:rPr>
                <w:rFonts w:cs="B Nazanin"/>
                <w:rtl/>
              </w:rPr>
              <w:t>مدارک حقوقی شامل آگهی ثبت و آخرین تغییرات در روزنامه رسمی، اساسنامه</w:t>
            </w:r>
          </w:p>
          <w:p w:rsidR="00CA5529" w:rsidRPr="00CA5529" w:rsidRDefault="00CA5529" w:rsidP="00CA5529">
            <w:pPr>
              <w:pStyle w:val="ListParagraph"/>
              <w:numPr>
                <w:ilvl w:val="0"/>
                <w:numId w:val="10"/>
              </w:numPr>
              <w:rPr>
                <w:rFonts w:ascii="Times New Roman" w:hAnsi="Times New Roman" w:cs="B Mitra"/>
                <w:noProof/>
              </w:rPr>
            </w:pPr>
            <w:r w:rsidRPr="00CA5529">
              <w:rPr>
                <w:rFonts w:cs="B Nazanin"/>
                <w:rtl/>
              </w:rPr>
              <w:t>ارائه چارت سازمانی</w:t>
            </w:r>
          </w:p>
          <w:p w:rsidR="00CA5529" w:rsidRPr="00CA5529" w:rsidRDefault="00CA5529" w:rsidP="00CA5529">
            <w:pPr>
              <w:tabs>
                <w:tab w:val="left" w:pos="3580"/>
              </w:tabs>
              <w:jc w:val="lowKashida"/>
              <w:rPr>
                <w:rFonts w:cs="B Nazanin"/>
                <w:rtl/>
              </w:rPr>
            </w:pPr>
            <w:r w:rsidRPr="00CA5529">
              <w:rPr>
                <w:rFonts w:cs="B Nazanin"/>
                <w:rtl/>
              </w:rPr>
              <w:t>ارسال یک نسخه از نظامنامه کیفیت بر اساس استاندارد</w:t>
            </w:r>
            <w:r w:rsidRPr="00CA5529">
              <w:rPr>
                <w:rFonts w:cs="B Nazanin" w:hint="cs"/>
                <w:rtl/>
              </w:rPr>
              <w:t>17025</w:t>
            </w:r>
            <w:r w:rsidRPr="00CA5529">
              <w:rPr>
                <w:rFonts w:cs="B Nazanin"/>
                <w:rtl/>
              </w:rPr>
              <w:t xml:space="preserve">به همراه خط مشی و اهداف </w:t>
            </w:r>
            <w:r w:rsidRPr="00CA5529">
              <w:rPr>
                <w:rFonts w:cs="B Nazanin" w:hint="cs"/>
                <w:rtl/>
              </w:rPr>
              <w:t>کلان</w:t>
            </w:r>
          </w:p>
          <w:p w:rsidR="00CA5529" w:rsidRPr="0063023C" w:rsidRDefault="00CA5529" w:rsidP="00CA5529">
            <w:pPr>
              <w:pStyle w:val="ListParagraph"/>
              <w:numPr>
                <w:ilvl w:val="0"/>
                <w:numId w:val="10"/>
              </w:numPr>
              <w:rPr>
                <w:rFonts w:ascii="Times New Roman" w:hAnsi="Times New Roman" w:cs="B Mitra"/>
                <w:noProof/>
                <w:sz w:val="24"/>
                <w:szCs w:val="24"/>
              </w:rPr>
            </w:pPr>
          </w:p>
        </w:tc>
      </w:tr>
      <w:tr w:rsidR="00A35ED4" w:rsidRPr="00271EDA" w:rsidTr="00127170">
        <w:trPr>
          <w:cantSplit/>
          <w:trHeight w:val="555"/>
        </w:trPr>
        <w:tc>
          <w:tcPr>
            <w:tcW w:w="815" w:type="dxa"/>
            <w:vMerge/>
            <w:textDirection w:val="tbRl"/>
          </w:tcPr>
          <w:p w:rsidR="00A35ED4" w:rsidRPr="004F1596" w:rsidRDefault="00A35ED4" w:rsidP="00E821B9">
            <w:pPr>
              <w:ind w:left="113" w:right="113"/>
              <w:jc w:val="center"/>
              <w:rPr>
                <w:rFonts w:cs="B Mitra"/>
                <w:sz w:val="20"/>
                <w:szCs w:val="20"/>
                <w:rtl/>
              </w:rPr>
            </w:pPr>
          </w:p>
        </w:tc>
        <w:tc>
          <w:tcPr>
            <w:tcW w:w="2126" w:type="dxa"/>
            <w:gridSpan w:val="2"/>
            <w:tcBorders>
              <w:bottom w:val="single" w:sz="12" w:space="0" w:color="auto"/>
            </w:tcBorders>
            <w:vAlign w:val="center"/>
          </w:tcPr>
          <w:p w:rsidR="00A35ED4" w:rsidRPr="00FF1C2E" w:rsidRDefault="00A35ED4" w:rsidP="00127170">
            <w:pPr>
              <w:rPr>
                <w:rFonts w:cs="B Mitra"/>
                <w:sz w:val="24"/>
                <w:szCs w:val="24"/>
                <w:highlight w:val="yellow"/>
                <w:rtl/>
              </w:rPr>
            </w:pPr>
            <w:r w:rsidRPr="00FF1C2E">
              <w:rPr>
                <w:rFonts w:ascii="Tahoma" w:hAnsi="Tahoma" w:cs="B Mitra" w:hint="cs"/>
                <w:sz w:val="24"/>
                <w:szCs w:val="24"/>
                <w:highlight w:val="yellow"/>
                <w:rtl/>
              </w:rPr>
              <w:t xml:space="preserve">قوانین و مقررات </w:t>
            </w:r>
            <w:r w:rsidR="00B46920" w:rsidRPr="00FF1C2E">
              <w:rPr>
                <w:rFonts w:ascii="Tahoma" w:hAnsi="Tahoma" w:cs="B Mitra" w:hint="cs"/>
                <w:sz w:val="24"/>
                <w:szCs w:val="24"/>
                <w:highlight w:val="yellow"/>
                <w:rtl/>
              </w:rPr>
              <w:t>بالادستی</w:t>
            </w:r>
          </w:p>
        </w:tc>
        <w:tc>
          <w:tcPr>
            <w:tcW w:w="7602" w:type="dxa"/>
            <w:gridSpan w:val="32"/>
            <w:tcBorders>
              <w:bottom w:val="single" w:sz="2" w:space="0" w:color="auto"/>
            </w:tcBorders>
          </w:tcPr>
          <w:p w:rsidR="0001241A" w:rsidRPr="00E91F9F" w:rsidRDefault="0001241A" w:rsidP="0001241A">
            <w:pPr>
              <w:rPr>
                <w:rFonts w:ascii="Tahoma" w:hAnsi="Tahoma" w:cs="B Mitra"/>
                <w:rtl/>
              </w:rPr>
            </w:pPr>
            <w:r w:rsidRPr="00E91F9F">
              <w:rPr>
                <w:rFonts w:ascii="Tahoma" w:hAnsi="Tahoma" w:cs="B Mitra" w:hint="cs"/>
                <w:rtl/>
              </w:rPr>
              <w:t xml:space="preserve">1- </w:t>
            </w:r>
            <w:r w:rsidRPr="00E91F9F">
              <w:rPr>
                <w:rFonts w:ascii="Tahoma" w:hAnsi="Tahoma" w:cs="B Mitra"/>
                <w:rtl/>
              </w:rPr>
              <w:t>اجراي مصوبات و مقررات مربوطه از جمله بند 7 آيين نامه اجرايي ماده 33 قانون اصلاح موادي از قانون برنامه</w:t>
            </w:r>
            <w:r w:rsidRPr="00E91F9F">
              <w:rPr>
                <w:rFonts w:ascii="Tahoma" w:hAnsi="Tahoma" w:cs="B Mitra"/>
              </w:rPr>
              <w:t xml:space="preserve"> </w:t>
            </w:r>
            <w:r w:rsidRPr="00E91F9F">
              <w:rPr>
                <w:rFonts w:ascii="Tahoma" w:hAnsi="Tahoma" w:cs="B Mitra"/>
                <w:rtl/>
              </w:rPr>
              <w:t>چهارم توسعه اقتصادي، اجتماعي و فرهنگي و اجراي سياستهاي کلي اصل 44 قانون اساسي از طريق واگذاري بخشي</w:t>
            </w:r>
            <w:r w:rsidRPr="00E91F9F">
              <w:rPr>
                <w:rFonts w:ascii="Tahoma" w:hAnsi="Tahoma" w:cs="B Mitra"/>
              </w:rPr>
              <w:t> </w:t>
            </w:r>
            <w:r w:rsidRPr="00E91F9F">
              <w:rPr>
                <w:rFonts w:ascii="Tahoma" w:hAnsi="Tahoma" w:cs="B Mitra"/>
                <w:rtl/>
              </w:rPr>
              <w:t>از تصدي گري هاي دولت به نهادهاي تأييد صلاحيت نهادهاي ارزيابي انطباق</w:t>
            </w:r>
          </w:p>
          <w:p w:rsidR="0001241A" w:rsidRPr="00E91F9F" w:rsidRDefault="0001241A" w:rsidP="0001241A">
            <w:pPr>
              <w:rPr>
                <w:rFonts w:ascii="Tahoma" w:hAnsi="Tahoma" w:cs="B Mitra"/>
                <w:rtl/>
              </w:rPr>
            </w:pPr>
            <w:r w:rsidRPr="00E91F9F">
              <w:rPr>
                <w:rFonts w:ascii="Tahoma" w:hAnsi="Tahoma" w:cs="B Mitra" w:hint="cs"/>
                <w:rtl/>
              </w:rPr>
              <w:t xml:space="preserve">2- </w:t>
            </w:r>
            <w:r w:rsidRPr="00E91F9F">
              <w:rPr>
                <w:rFonts w:ascii="Tahoma" w:hAnsi="Tahoma" w:cs="B Mitra"/>
                <w:rtl/>
              </w:rPr>
              <w:t>ثبت ملي گواهينامه هاي تأييد صلاحيت صادره توسط مرکز ملي تأييد صلاحيت ايران براي نهادها، آزمايشگاه ها و مشاوران مندرج در بند يک</w:t>
            </w:r>
          </w:p>
          <w:p w:rsidR="0001241A" w:rsidRDefault="0001241A" w:rsidP="0001241A">
            <w:pPr>
              <w:rPr>
                <w:rFonts w:ascii="Tahoma" w:hAnsi="Tahoma" w:cs="B Mitra"/>
                <w:rtl/>
              </w:rPr>
            </w:pPr>
            <w:r w:rsidRPr="00E91F9F">
              <w:rPr>
                <w:rFonts w:ascii="Tahoma" w:hAnsi="Tahoma" w:cs="B Mitra" w:hint="cs"/>
                <w:rtl/>
              </w:rPr>
              <w:t xml:space="preserve">3- </w:t>
            </w:r>
            <w:r w:rsidRPr="00E91F9F">
              <w:rPr>
                <w:rFonts w:ascii="Tahoma" w:hAnsi="Tahoma" w:cs="B Mitra"/>
                <w:rtl/>
              </w:rPr>
              <w:t>انجام فعاليت هاي ترويجي و اطلاع رساني در مورد مقررات، ضوابط و ساير موضوعات مربوط</w:t>
            </w:r>
            <w:r w:rsidRPr="00E91F9F">
              <w:rPr>
                <w:rFonts w:ascii="Cambria" w:hAnsi="Cambria" w:cs="Cambria" w:hint="cs"/>
                <w:rtl/>
              </w:rPr>
              <w:t> </w:t>
            </w:r>
            <w:r w:rsidRPr="00E91F9F">
              <w:rPr>
                <w:rFonts w:ascii="Tahoma" w:hAnsi="Tahoma" w:cs="B Mitra" w:hint="cs"/>
                <w:rtl/>
              </w:rPr>
              <w:t>به</w:t>
            </w:r>
            <w:r w:rsidRPr="00E91F9F">
              <w:rPr>
                <w:rFonts w:ascii="Tahoma" w:hAnsi="Tahoma" w:cs="B Mitra"/>
                <w:rtl/>
              </w:rPr>
              <w:t xml:space="preserve"> </w:t>
            </w:r>
            <w:r w:rsidRPr="00E91F9F">
              <w:rPr>
                <w:rFonts w:ascii="Tahoma" w:hAnsi="Tahoma" w:cs="B Mitra" w:hint="cs"/>
                <w:rtl/>
              </w:rPr>
              <w:t>تأييد</w:t>
            </w:r>
            <w:r w:rsidRPr="00E91F9F">
              <w:rPr>
                <w:rFonts w:ascii="Tahoma" w:hAnsi="Tahoma" w:cs="B Mitra"/>
                <w:rtl/>
              </w:rPr>
              <w:t xml:space="preserve"> </w:t>
            </w:r>
            <w:r w:rsidRPr="00E91F9F">
              <w:rPr>
                <w:rFonts w:ascii="Tahoma" w:hAnsi="Tahoma" w:cs="B Mitra" w:hint="cs"/>
                <w:rtl/>
              </w:rPr>
              <w:t>صلاحيت</w:t>
            </w:r>
            <w:r w:rsidRPr="00E91F9F">
              <w:rPr>
                <w:rFonts w:ascii="Tahoma" w:hAnsi="Tahoma" w:cs="B Mitra"/>
                <w:rtl/>
              </w:rPr>
              <w:t xml:space="preserve"> </w:t>
            </w:r>
            <w:r w:rsidRPr="00E91F9F">
              <w:rPr>
                <w:rFonts w:ascii="Tahoma" w:hAnsi="Tahoma" w:cs="B Mitra" w:hint="cs"/>
                <w:rtl/>
              </w:rPr>
              <w:t>نهادها،</w:t>
            </w:r>
            <w:r w:rsidRPr="00E91F9F">
              <w:rPr>
                <w:rFonts w:ascii="Tahoma" w:hAnsi="Tahoma" w:cs="B Mitra"/>
                <w:rtl/>
              </w:rPr>
              <w:t xml:space="preserve"> </w:t>
            </w:r>
            <w:r w:rsidRPr="00E91F9F">
              <w:rPr>
                <w:rFonts w:ascii="Tahoma" w:hAnsi="Tahoma" w:cs="B Mitra" w:hint="cs"/>
                <w:rtl/>
              </w:rPr>
              <w:t>آزمايشگاه</w:t>
            </w:r>
            <w:r w:rsidRPr="00E91F9F">
              <w:rPr>
                <w:rFonts w:ascii="Tahoma" w:hAnsi="Tahoma" w:cs="B Mitra"/>
                <w:rtl/>
              </w:rPr>
              <w:t xml:space="preserve"> </w:t>
            </w:r>
            <w:r w:rsidRPr="00E91F9F">
              <w:rPr>
                <w:rFonts w:ascii="Tahoma" w:hAnsi="Tahoma" w:cs="B Mitra" w:hint="cs"/>
                <w:rtl/>
              </w:rPr>
              <w:t>ها</w:t>
            </w:r>
          </w:p>
          <w:p w:rsidR="00A35ED4" w:rsidRPr="00271EDA" w:rsidRDefault="00A35ED4" w:rsidP="00E821B9">
            <w:pPr>
              <w:rPr>
                <w:rFonts w:ascii="Times New Roman" w:hAnsi="Times New Roman" w:cs="B Mitra"/>
                <w:noProof/>
                <w:sz w:val="24"/>
                <w:szCs w:val="24"/>
                <w:rtl/>
              </w:rPr>
            </w:pPr>
          </w:p>
        </w:tc>
      </w:tr>
      <w:tr w:rsidR="00A35ED4" w:rsidRPr="00271EDA" w:rsidTr="00127170">
        <w:trPr>
          <w:cantSplit/>
          <w:trHeight w:val="295"/>
        </w:trPr>
        <w:tc>
          <w:tcPr>
            <w:tcW w:w="815" w:type="dxa"/>
            <w:vMerge w:val="restart"/>
            <w:tcBorders>
              <w:top w:val="single" w:sz="12" w:space="0" w:color="auto"/>
            </w:tcBorders>
            <w:shd w:val="clear" w:color="auto" w:fill="D9D9D9" w:themeFill="background1" w:themeFillShade="D9"/>
            <w:textDirection w:val="tbRl"/>
          </w:tcPr>
          <w:p w:rsidR="00A35ED4" w:rsidRPr="004D34E4" w:rsidRDefault="00A35ED4" w:rsidP="003D54AB">
            <w:pPr>
              <w:ind w:left="113" w:right="113"/>
              <w:jc w:val="center"/>
              <w:rPr>
                <w:rFonts w:cs="B Mitra"/>
                <w:sz w:val="24"/>
                <w:szCs w:val="24"/>
                <w:rtl/>
              </w:rPr>
            </w:pPr>
            <w:r w:rsidRPr="004D34E4">
              <w:rPr>
                <w:rFonts w:cs="B Mitra" w:hint="cs"/>
                <w:sz w:val="24"/>
                <w:szCs w:val="24"/>
                <w:rtl/>
              </w:rPr>
              <w:t>5- جزییات خدمت</w:t>
            </w:r>
          </w:p>
        </w:tc>
        <w:tc>
          <w:tcPr>
            <w:tcW w:w="2126" w:type="dxa"/>
            <w:gridSpan w:val="2"/>
            <w:tcBorders>
              <w:top w:val="single" w:sz="12" w:space="0" w:color="auto"/>
            </w:tcBorders>
            <w:shd w:val="clear" w:color="auto" w:fill="D9D9D9" w:themeFill="background1" w:themeFillShade="D9"/>
            <w:vAlign w:val="center"/>
          </w:tcPr>
          <w:p w:rsidR="00A35ED4" w:rsidRPr="00FF1C2E" w:rsidRDefault="00A35ED4" w:rsidP="00127170">
            <w:pPr>
              <w:rPr>
                <w:rFonts w:cs="B Mitra"/>
                <w:sz w:val="24"/>
                <w:szCs w:val="24"/>
                <w:highlight w:val="yellow"/>
                <w:rtl/>
              </w:rPr>
            </w:pPr>
            <w:r w:rsidRPr="00FF1C2E">
              <w:rPr>
                <w:rFonts w:cs="B Mitra" w:hint="cs"/>
                <w:sz w:val="24"/>
                <w:szCs w:val="24"/>
                <w:highlight w:val="yellow"/>
                <w:rtl/>
              </w:rPr>
              <w:t>آمار تعداد خدمت گیرندگان</w:t>
            </w:r>
          </w:p>
        </w:tc>
        <w:tc>
          <w:tcPr>
            <w:tcW w:w="7602" w:type="dxa"/>
            <w:gridSpan w:val="32"/>
            <w:tcBorders>
              <w:top w:val="single" w:sz="2" w:space="0" w:color="auto"/>
            </w:tcBorders>
            <w:shd w:val="clear" w:color="auto" w:fill="D9D9D9" w:themeFill="background1" w:themeFillShade="D9"/>
          </w:tcPr>
          <w:p w:rsidR="00D63623" w:rsidRDefault="00F21138" w:rsidP="00D63623">
            <w:pPr>
              <w:rPr>
                <w:rFonts w:cs="B Mitra"/>
                <w:sz w:val="24"/>
                <w:szCs w:val="24"/>
              </w:rPr>
            </w:pPr>
            <w:r>
              <w:rPr>
                <w:rFonts w:cs="B Mitra"/>
                <w:sz w:val="24"/>
                <w:szCs w:val="24"/>
              </w:rPr>
              <w:pict>
                <v:rect id="Rectangle 60" o:spid="_x0000_s1132" style="position:absolute;left:0;text-align:left;margin-left:189.35pt;margin-top:4.85pt;width:7.9pt;height:8.65pt;z-index:254333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" fillcolor="black [3213]"/>
              </w:pict>
            </w:r>
            <w:r>
              <w:rPr>
                <w:rFonts w:cs="B Mitra"/>
                <w:sz w:val="24"/>
                <w:szCs w:val="24"/>
              </w:rPr>
              <w:pict>
                <v:rect id="Rectangle 59" o:spid="_x0000_s1028" style="position:absolute;left:0;text-align:left;margin-left:234pt;margin-top:4.75pt;width:7.9pt;height:8.65pt;z-index:254332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">
                  <v:textbox style="mso-next-textbox:#Rectangle 59">
                    <w:txbxContent>
                      <w:p w:rsidR="007E1CFF" w:rsidRDefault="007E1CFF" w:rsidP="00CD1F79">
                        <w:pPr>
                          <w:jc w:val="center"/>
                        </w:pPr>
                      </w:p>
                    </w:txbxContent>
                  </v:textbox>
                </v:rect>
              </w:pict>
            </w:r>
            <w:r>
              <w:rPr>
                <w:rFonts w:cs="B Mitra"/>
                <w:sz w:val="24"/>
                <w:szCs w:val="24"/>
              </w:rPr>
              <w:pict>
                <v:rect id="Rectangle 58" o:spid="_x0000_s1131" style="position:absolute;left:0;text-align:left;margin-left:264.6pt;margin-top:4.65pt;width:7.9pt;height:8.65pt;z-index:254331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CIA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"/>
              </w:pict>
            </w:r>
            <w:r w:rsidR="00CD1F79">
              <w:rPr>
                <w:rFonts w:cs="B Mitra" w:hint="cs"/>
                <w:sz w:val="24"/>
                <w:szCs w:val="24"/>
                <w:rtl/>
              </w:rPr>
              <w:t xml:space="preserve"> </w:t>
            </w:r>
            <w:r w:rsidR="003170A9">
              <w:rPr>
                <w:rFonts w:cs="B Mitra" w:hint="cs"/>
                <w:sz w:val="24"/>
                <w:szCs w:val="24"/>
                <w:rtl/>
              </w:rPr>
              <w:t xml:space="preserve">. . .   </w:t>
            </w:r>
            <w:r w:rsidR="00CD1F79">
              <w:rPr>
                <w:rFonts w:cs="B Mitra" w:hint="cs"/>
                <w:sz w:val="24"/>
                <w:szCs w:val="24"/>
                <w:rtl/>
              </w:rPr>
              <w:t xml:space="preserve"> </w:t>
            </w:r>
            <w:r w:rsidR="00CD1F79" w:rsidRPr="00271EDA">
              <w:rPr>
                <w:rFonts w:cs="B Mitra" w:hint="cs"/>
                <w:sz w:val="24"/>
                <w:szCs w:val="24"/>
                <w:rtl/>
              </w:rPr>
              <w:t>خدمت گیرندگان</w:t>
            </w:r>
            <w:r w:rsidR="00FB2025">
              <w:rPr>
                <w:rFonts w:cs="B Mitra" w:hint="cs"/>
                <w:sz w:val="24"/>
                <w:szCs w:val="24"/>
                <w:rtl/>
              </w:rPr>
              <w:t xml:space="preserve"> </w:t>
            </w:r>
            <w:r w:rsidR="00CD1F79">
              <w:rPr>
                <w:rFonts w:cs="B Mitra" w:hint="cs"/>
                <w:sz w:val="24"/>
                <w:szCs w:val="24"/>
                <w:rtl/>
              </w:rPr>
              <w:t>در:       ماه        فصل          سال</w:t>
            </w:r>
          </w:p>
          <w:p w:rsidR="00D63623" w:rsidRDefault="00D63623" w:rsidP="00D63623">
            <w:pPr>
              <w:rPr>
                <w:rFonts w:cs="B Mitra"/>
                <w:sz w:val="24"/>
                <w:szCs w:val="24"/>
                <w:rtl/>
              </w:rPr>
            </w:pPr>
            <w:r>
              <w:rPr>
                <w:rFonts w:cs="B Mitra" w:hint="cs"/>
                <w:sz w:val="24"/>
                <w:szCs w:val="24"/>
                <w:rtl/>
              </w:rPr>
              <w:t>آزمایشگاه همکار: حدود 2000 واحد</w:t>
            </w:r>
          </w:p>
          <w:p w:rsidR="00D63623" w:rsidRDefault="00D63623" w:rsidP="00D63623">
            <w:pPr>
              <w:rPr>
                <w:rFonts w:cs="B Mitra"/>
                <w:sz w:val="24"/>
                <w:szCs w:val="24"/>
                <w:rtl/>
              </w:rPr>
            </w:pPr>
            <w:r>
              <w:rPr>
                <w:rFonts w:cs="B Mitra" w:hint="cs"/>
                <w:sz w:val="24"/>
                <w:szCs w:val="24"/>
                <w:rtl/>
              </w:rPr>
              <w:t>شرکت های بازرسی: حدود 700 واحد</w:t>
            </w:r>
          </w:p>
          <w:p w:rsidR="00D63623" w:rsidRDefault="00D63623" w:rsidP="00D63623">
            <w:pPr>
              <w:rPr>
                <w:rFonts w:cs="B Mitra"/>
                <w:sz w:val="24"/>
                <w:szCs w:val="24"/>
                <w:rtl/>
              </w:rPr>
            </w:pPr>
            <w:r>
              <w:rPr>
                <w:rFonts w:cs="B Mitra" w:hint="cs"/>
                <w:sz w:val="24"/>
                <w:szCs w:val="24"/>
                <w:rtl/>
              </w:rPr>
              <w:t>شرکتهای آموزشی: حدود 100 شرکت</w:t>
            </w:r>
          </w:p>
          <w:p w:rsidR="00D63623" w:rsidRDefault="00D63623" w:rsidP="00D63623">
            <w:pPr>
              <w:rPr>
                <w:rFonts w:cs="B Mitra"/>
                <w:sz w:val="24"/>
                <w:szCs w:val="24"/>
                <w:rtl/>
              </w:rPr>
            </w:pPr>
            <w:r>
              <w:rPr>
                <w:rFonts w:cs="B Mitra" w:hint="cs"/>
                <w:sz w:val="24"/>
                <w:szCs w:val="24"/>
                <w:rtl/>
              </w:rPr>
              <w:t>کارشناسان: حدود 2000 نفر</w:t>
            </w:r>
          </w:p>
          <w:p w:rsidR="00DA794A" w:rsidRPr="00271EDA" w:rsidRDefault="00DA794A" w:rsidP="00D63623">
            <w:pPr>
              <w:rPr>
                <w:rFonts w:cs="B Mitra"/>
                <w:sz w:val="24"/>
                <w:szCs w:val="24"/>
                <w:rtl/>
              </w:rPr>
            </w:pPr>
            <w:r>
              <w:rPr>
                <w:rFonts w:cs="B Mitra" w:hint="cs"/>
                <w:sz w:val="24"/>
                <w:szCs w:val="24"/>
                <w:rtl/>
              </w:rPr>
              <w:t>شرکت های گواهی دهنده: حدود 20 شرکت</w:t>
            </w:r>
          </w:p>
        </w:tc>
      </w:tr>
      <w:tr w:rsidR="00A35ED4" w:rsidRPr="00271EDA" w:rsidTr="007E1CFF">
        <w:trPr>
          <w:cantSplit/>
          <w:trHeight w:val="295"/>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shd w:val="clear" w:color="auto" w:fill="D9D9D9" w:themeFill="background1" w:themeFillShade="D9"/>
          </w:tcPr>
          <w:p w:rsidR="00A35ED4" w:rsidRPr="00271EDA" w:rsidRDefault="00BF192E" w:rsidP="001358D1">
            <w:pPr>
              <w:rPr>
                <w:rFonts w:cs="B Mitra"/>
                <w:sz w:val="24"/>
                <w:szCs w:val="24"/>
                <w:rtl/>
              </w:rPr>
            </w:pPr>
            <w:r w:rsidRPr="00BF192E">
              <w:rPr>
                <w:rFonts w:ascii="Tahoma" w:hAnsi="Tahoma" w:cs="B Mitra" w:hint="cs"/>
                <w:rtl/>
              </w:rPr>
              <w:t xml:space="preserve">متوسط </w:t>
            </w:r>
            <w:r w:rsidR="00A35ED4" w:rsidRPr="00BF192E">
              <w:rPr>
                <w:rFonts w:ascii="Tahoma" w:hAnsi="Tahoma" w:cs="B Mitra" w:hint="cs"/>
                <w:rtl/>
              </w:rPr>
              <w:t>مدت</w:t>
            </w:r>
            <w:r w:rsidR="00FB2025">
              <w:rPr>
                <w:rFonts w:ascii="Tahoma" w:hAnsi="Tahoma" w:cs="B Mitra" w:hint="cs"/>
                <w:rtl/>
              </w:rPr>
              <w:t xml:space="preserve"> </w:t>
            </w:r>
            <w:r w:rsidR="00A35ED4" w:rsidRPr="00BF192E">
              <w:rPr>
                <w:rFonts w:ascii="Tahoma" w:hAnsi="Tahoma" w:cs="B Mitra" w:hint="cs"/>
                <w:rtl/>
              </w:rPr>
              <w:t>زمان</w:t>
            </w:r>
            <w:r w:rsidR="00FB2025">
              <w:rPr>
                <w:rFonts w:ascii="Tahoma" w:hAnsi="Tahoma" w:cs="B Mitra" w:hint="cs"/>
                <w:rtl/>
              </w:rPr>
              <w:t xml:space="preserve"> </w:t>
            </w:r>
            <w:r w:rsidR="00A35ED4" w:rsidRPr="00BF192E">
              <w:rPr>
                <w:rFonts w:ascii="Tahoma" w:hAnsi="Tahoma" w:cs="B Mitra" w:hint="cs"/>
                <w:rtl/>
              </w:rPr>
              <w:t>ارایه</w:t>
            </w:r>
            <w:r w:rsidR="00A35ED4" w:rsidRPr="00BF192E">
              <w:rPr>
                <w:rFonts w:cs="B Mitra" w:hint="cs"/>
                <w:rtl/>
              </w:rPr>
              <w:t xml:space="preserve"> خدمت:</w:t>
            </w:r>
          </w:p>
        </w:tc>
        <w:tc>
          <w:tcPr>
            <w:tcW w:w="7602" w:type="dxa"/>
            <w:gridSpan w:val="32"/>
            <w:shd w:val="clear" w:color="auto" w:fill="D9D9D9" w:themeFill="background1" w:themeFillShade="D9"/>
          </w:tcPr>
          <w:p w:rsidR="00A35ED4" w:rsidRPr="00271EDA" w:rsidRDefault="00D941E7" w:rsidP="001358D1">
            <w:pPr>
              <w:rPr>
                <w:rFonts w:cs="B Mitra"/>
                <w:sz w:val="24"/>
                <w:szCs w:val="24"/>
                <w:rtl/>
              </w:rPr>
            </w:pPr>
            <w:r>
              <w:rPr>
                <w:rFonts w:cs="B Mitra" w:hint="cs"/>
                <w:sz w:val="24"/>
                <w:szCs w:val="24"/>
                <w:rtl/>
              </w:rPr>
              <w:t>حداکثر یک ماه</w:t>
            </w:r>
          </w:p>
        </w:tc>
      </w:tr>
      <w:tr w:rsidR="00C93E59" w:rsidRPr="00271EDA" w:rsidTr="007E1CFF">
        <w:trPr>
          <w:cantSplit/>
          <w:trHeight w:val="295"/>
        </w:trPr>
        <w:tc>
          <w:tcPr>
            <w:tcW w:w="815" w:type="dxa"/>
            <w:vMerge/>
            <w:shd w:val="clear" w:color="auto" w:fill="D9D9D9" w:themeFill="background1" w:themeFillShade="D9"/>
            <w:textDirection w:val="tbRl"/>
          </w:tcPr>
          <w:p w:rsidR="00C93E59" w:rsidRPr="004F1596" w:rsidRDefault="00C93E59" w:rsidP="00E821B9">
            <w:pPr>
              <w:ind w:left="113" w:right="113"/>
              <w:jc w:val="center"/>
              <w:rPr>
                <w:rFonts w:cs="B Mitra"/>
                <w:sz w:val="20"/>
                <w:szCs w:val="20"/>
                <w:rtl/>
              </w:rPr>
            </w:pPr>
          </w:p>
        </w:tc>
        <w:tc>
          <w:tcPr>
            <w:tcW w:w="2126" w:type="dxa"/>
            <w:gridSpan w:val="2"/>
            <w:shd w:val="clear" w:color="auto" w:fill="D9D9D9" w:themeFill="background1" w:themeFillShade="D9"/>
          </w:tcPr>
          <w:p w:rsidR="00C93E59" w:rsidRPr="00271EDA" w:rsidRDefault="00C93E59" w:rsidP="001358D1">
            <w:pPr>
              <w:rPr>
                <w:rFonts w:cs="B Mitra"/>
                <w:sz w:val="24"/>
                <w:szCs w:val="24"/>
                <w:rtl/>
              </w:rPr>
            </w:pPr>
            <w:r w:rsidRPr="00FF1C2E">
              <w:rPr>
                <w:rFonts w:cs="B Mitra" w:hint="cs"/>
                <w:sz w:val="24"/>
                <w:szCs w:val="24"/>
                <w:highlight w:val="yellow"/>
                <w:rtl/>
              </w:rPr>
              <w:t>تواتر</w:t>
            </w:r>
          </w:p>
        </w:tc>
        <w:tc>
          <w:tcPr>
            <w:tcW w:w="7602" w:type="dxa"/>
            <w:gridSpan w:val="32"/>
            <w:shd w:val="clear" w:color="auto" w:fill="D9D9D9" w:themeFill="background1" w:themeFillShade="D9"/>
          </w:tcPr>
          <w:p w:rsidR="00C93E59" w:rsidRPr="00271EDA" w:rsidRDefault="00F21138" w:rsidP="00D03828">
            <w:pPr>
              <w:rPr>
                <w:rFonts w:cs="B Mitra"/>
                <w:sz w:val="24"/>
                <w:szCs w:val="24"/>
                <w:rtl/>
              </w:rPr>
            </w:pPr>
            <w:r>
              <w:rPr>
                <w:rFonts w:cs="B Mitra"/>
                <w:noProof/>
                <w:sz w:val="24"/>
                <w:szCs w:val="24"/>
                <w:rtl/>
              </w:rPr>
              <w:pict>
                <v:rect id="Rectangle 151" o:spid="_x0000_s1130" style="position:absolute;left:0;text-align:left;margin-left:362pt;margin-top:3.95pt;width:7.9pt;height:8.65pt;z-index:25423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" fillcolor="white [3212]"/>
              </w:pict>
            </w:r>
            <w:r>
              <w:rPr>
                <w:rFonts w:cs="B Mitra"/>
                <w:noProof/>
                <w:sz w:val="24"/>
                <w:szCs w:val="24"/>
                <w:rtl/>
              </w:rPr>
              <w:pict>
                <v:rect id="Rectangle 154" o:spid="_x0000_s1129" style="position:absolute;left:0;text-align:left;margin-left:53.15pt;margin-top:4.9pt;width:7.9pt;height:8.65pt;z-index:25423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O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" fillcolor="black [3213]"/>
              </w:pict>
            </w:r>
            <w:r>
              <w:rPr>
                <w:rFonts w:cs="B Mitra"/>
                <w:noProof/>
                <w:sz w:val="24"/>
                <w:szCs w:val="24"/>
                <w:rtl/>
              </w:rPr>
              <w:pict>
                <v:rect id="Rectangle 152" o:spid="_x0000_s1128" style="position:absolute;left:0;text-align:left;margin-left:128.45pt;margin-top:4.7pt;width:7.9pt;height:8.65pt;z-index:25423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uf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"/>
              </w:pict>
            </w:r>
            <w:r w:rsidR="00C93E59">
              <w:rPr>
                <w:rFonts w:cs="B Mitra" w:hint="cs"/>
                <w:sz w:val="24"/>
                <w:szCs w:val="24"/>
                <w:rtl/>
              </w:rPr>
              <w:t xml:space="preserve">    یکبار برای همیشه                   </w:t>
            </w:r>
            <w:r>
              <w:rPr>
                <w:rFonts w:cs="B Mitra"/>
                <w:noProof/>
                <w:sz w:val="24"/>
                <w:szCs w:val="24"/>
                <w:rtl/>
              </w:rPr>
              <w:pict>
                <v:rect id="Rectangle 153" o:spid="_x0000_s1127" style="position:absolute;left:0;text-align:left;margin-left:97.8pt;margin-top:4.8pt;width:7.9pt;height:8.65pt;z-index:25423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" fillcolor="white [3212]">
                  <v:textbox style="mso-next-textbox:#Rectangle 153">
                    <w:txbxContent>
                      <w:p w:rsidR="007E1CFF" w:rsidRDefault="007E1CFF" w:rsidP="00A5555F">
                        <w:pPr>
                          <w:jc w:val="center"/>
                        </w:pPr>
                      </w:p>
                    </w:txbxContent>
                  </v:textbox>
                </v:rect>
              </w:pict>
            </w:r>
            <w:r w:rsidR="00C71554">
              <w:rPr>
                <w:rFonts w:cs="B Mitra" w:hint="cs"/>
                <w:sz w:val="24"/>
                <w:szCs w:val="24"/>
                <w:rtl/>
              </w:rPr>
              <w:t xml:space="preserve">                        </w:t>
            </w:r>
            <w:r w:rsidR="00D03828">
              <w:rPr>
                <w:rFonts w:cs="B Mitra" w:hint="cs"/>
                <w:sz w:val="24"/>
                <w:szCs w:val="24"/>
                <w:rtl/>
              </w:rPr>
              <w:t xml:space="preserve"> </w:t>
            </w:r>
            <w:r w:rsidR="00004A63">
              <w:rPr>
                <w:rFonts w:cs="B Mitra" w:hint="cs"/>
                <w:sz w:val="24"/>
                <w:szCs w:val="24"/>
                <w:rtl/>
              </w:rPr>
              <w:t xml:space="preserve">     </w:t>
            </w:r>
            <w:r w:rsidR="00C93E59">
              <w:rPr>
                <w:rFonts w:cs="B Mitra" w:hint="cs"/>
                <w:sz w:val="24"/>
                <w:szCs w:val="24"/>
                <w:rtl/>
              </w:rPr>
              <w:t>بار در:       ماه        فصل          سال</w:t>
            </w:r>
          </w:p>
        </w:tc>
      </w:tr>
      <w:tr w:rsidR="00A35ED4" w:rsidRPr="00271EDA" w:rsidTr="00127170">
        <w:trPr>
          <w:cantSplit/>
          <w:trHeight w:val="295"/>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shd w:val="clear" w:color="auto" w:fill="D9D9D9" w:themeFill="background1" w:themeFillShade="D9"/>
          </w:tcPr>
          <w:p w:rsidR="00A35ED4" w:rsidRPr="00FF1C2E" w:rsidRDefault="00A35ED4" w:rsidP="001358D1">
            <w:pPr>
              <w:rPr>
                <w:rFonts w:cs="B Mitra"/>
                <w:sz w:val="24"/>
                <w:szCs w:val="24"/>
                <w:highlight w:val="yellow"/>
                <w:rtl/>
              </w:rPr>
            </w:pPr>
            <w:r w:rsidRPr="00FF1C2E">
              <w:rPr>
                <w:rFonts w:cs="B Mitra" w:hint="cs"/>
                <w:sz w:val="24"/>
                <w:szCs w:val="24"/>
                <w:highlight w:val="yellow"/>
                <w:rtl/>
              </w:rPr>
              <w:t>تعداد</w:t>
            </w:r>
            <w:r w:rsidR="00FB2025" w:rsidRPr="00FF1C2E">
              <w:rPr>
                <w:rFonts w:cs="B Mitra" w:hint="cs"/>
                <w:sz w:val="24"/>
                <w:szCs w:val="24"/>
                <w:highlight w:val="yellow"/>
                <w:rtl/>
              </w:rPr>
              <w:t xml:space="preserve"> </w:t>
            </w:r>
            <w:r w:rsidRPr="00FF1C2E">
              <w:rPr>
                <w:rFonts w:cs="B Mitra" w:hint="cs"/>
                <w:sz w:val="24"/>
                <w:szCs w:val="24"/>
                <w:highlight w:val="yellow"/>
                <w:rtl/>
              </w:rPr>
              <w:t>بار مراجعه حضوری</w:t>
            </w:r>
          </w:p>
        </w:tc>
        <w:tc>
          <w:tcPr>
            <w:tcW w:w="7602" w:type="dxa"/>
            <w:gridSpan w:val="32"/>
            <w:shd w:val="clear" w:color="auto" w:fill="D9D9D9" w:themeFill="background1" w:themeFillShade="D9"/>
            <w:vAlign w:val="center"/>
          </w:tcPr>
          <w:p w:rsidR="00A35ED4" w:rsidRPr="00271EDA" w:rsidRDefault="00127170" w:rsidP="00127170">
            <w:pPr>
              <w:rPr>
                <w:rFonts w:cs="B Mitra"/>
                <w:sz w:val="24"/>
                <w:szCs w:val="24"/>
                <w:rtl/>
              </w:rPr>
            </w:pPr>
            <w:r>
              <w:rPr>
                <w:rFonts w:cs="B Mitra" w:hint="cs"/>
                <w:sz w:val="24"/>
                <w:szCs w:val="24"/>
                <w:rtl/>
              </w:rPr>
              <w:t>متناسب با حجم و نوع کار</w:t>
            </w:r>
          </w:p>
        </w:tc>
      </w:tr>
      <w:tr w:rsidR="00A35ED4" w:rsidRPr="00271EDA" w:rsidTr="007E1CFF">
        <w:trPr>
          <w:cantSplit/>
          <w:trHeight w:val="257"/>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val="restart"/>
            <w:shd w:val="clear" w:color="auto" w:fill="BFBFBF" w:themeFill="background1" w:themeFillShade="BF"/>
          </w:tcPr>
          <w:p w:rsidR="00A35ED4" w:rsidRPr="00FF1C2E" w:rsidRDefault="00A35ED4" w:rsidP="001358D1">
            <w:pPr>
              <w:rPr>
                <w:rFonts w:cs="B Mitra"/>
                <w:sz w:val="24"/>
                <w:szCs w:val="24"/>
                <w:highlight w:val="yellow"/>
                <w:rtl/>
              </w:rPr>
            </w:pPr>
            <w:commentRangeStart w:id="2"/>
            <w:r w:rsidRPr="00FF1C2E">
              <w:rPr>
                <w:rFonts w:cs="B Mitra" w:hint="cs"/>
                <w:sz w:val="24"/>
                <w:szCs w:val="24"/>
                <w:highlight w:val="yellow"/>
                <w:rtl/>
              </w:rPr>
              <w:t>هزینه</w:t>
            </w:r>
            <w:commentRangeEnd w:id="2"/>
            <w:r w:rsidR="00240735">
              <w:rPr>
                <w:rStyle w:val="CommentReference"/>
                <w:rtl/>
              </w:rPr>
              <w:commentReference w:id="2"/>
            </w:r>
            <w:r w:rsidRPr="00FF1C2E">
              <w:rPr>
                <w:rFonts w:cs="B Mitra" w:hint="cs"/>
                <w:sz w:val="24"/>
                <w:szCs w:val="24"/>
                <w:highlight w:val="yellow"/>
                <w:rtl/>
              </w:rPr>
              <w:t xml:space="preserve"> ارایه خدمت</w:t>
            </w:r>
            <w:r w:rsidR="00FB2025" w:rsidRPr="00FF1C2E">
              <w:rPr>
                <w:rFonts w:cs="B Mitra" w:hint="cs"/>
                <w:sz w:val="24"/>
                <w:szCs w:val="24"/>
                <w:highlight w:val="yellow"/>
                <w:rtl/>
              </w:rPr>
              <w:t xml:space="preserve"> </w:t>
            </w:r>
            <w:r w:rsidRPr="00FF1C2E">
              <w:rPr>
                <w:rFonts w:cs="B Mitra" w:hint="cs"/>
                <w:sz w:val="24"/>
                <w:szCs w:val="24"/>
                <w:highlight w:val="yellow"/>
                <w:rtl/>
              </w:rPr>
              <w:t xml:space="preserve">(ریال) به </w:t>
            </w:r>
            <w:r w:rsidRPr="00FF1C2E">
              <w:rPr>
                <w:rFonts w:cs="B Mitra" w:hint="cs"/>
                <w:sz w:val="24"/>
                <w:szCs w:val="24"/>
                <w:highlight w:val="yellow"/>
                <w:rtl/>
              </w:rPr>
              <w:lastRenderedPageBreak/>
              <w:t>خدمت گیرندگان</w:t>
            </w:r>
          </w:p>
        </w:tc>
        <w:tc>
          <w:tcPr>
            <w:tcW w:w="2896" w:type="dxa"/>
            <w:gridSpan w:val="12"/>
            <w:shd w:val="clear" w:color="auto" w:fill="BFBFBF" w:themeFill="background1" w:themeFillShade="BF"/>
          </w:tcPr>
          <w:p w:rsidR="00A35ED4" w:rsidRPr="00271EDA" w:rsidRDefault="00A35ED4" w:rsidP="001358D1">
            <w:pPr>
              <w:jc w:val="center"/>
              <w:rPr>
                <w:rFonts w:cs="B Mitra"/>
                <w:sz w:val="24"/>
                <w:szCs w:val="24"/>
                <w:rtl/>
              </w:rPr>
            </w:pPr>
            <w:r w:rsidRPr="00271EDA">
              <w:rPr>
                <w:rFonts w:cs="B Mitra" w:hint="cs"/>
                <w:sz w:val="24"/>
                <w:szCs w:val="24"/>
                <w:rtl/>
              </w:rPr>
              <w:lastRenderedPageBreak/>
              <w:t>مبلغ(مبالغ)</w:t>
            </w:r>
          </w:p>
        </w:tc>
        <w:tc>
          <w:tcPr>
            <w:tcW w:w="2172" w:type="dxa"/>
            <w:gridSpan w:val="11"/>
            <w:shd w:val="clear" w:color="auto" w:fill="BFBFBF" w:themeFill="background1" w:themeFillShade="BF"/>
          </w:tcPr>
          <w:p w:rsidR="00A35ED4" w:rsidRPr="00271EDA" w:rsidRDefault="00A35ED4" w:rsidP="001358D1">
            <w:pPr>
              <w:jc w:val="center"/>
              <w:rPr>
                <w:rFonts w:cs="B Mitra"/>
                <w:sz w:val="24"/>
                <w:szCs w:val="24"/>
                <w:rtl/>
              </w:rPr>
            </w:pPr>
            <w:r>
              <w:rPr>
                <w:rFonts w:cs="B Mitra" w:hint="cs"/>
                <w:sz w:val="24"/>
                <w:szCs w:val="24"/>
                <w:rtl/>
              </w:rPr>
              <w:t>شماره حساب (های) بانکی</w:t>
            </w:r>
          </w:p>
        </w:tc>
        <w:tc>
          <w:tcPr>
            <w:tcW w:w="2534" w:type="dxa"/>
            <w:gridSpan w:val="9"/>
            <w:shd w:val="clear" w:color="auto" w:fill="BFBFBF" w:themeFill="background1" w:themeFillShade="BF"/>
          </w:tcPr>
          <w:p w:rsidR="00A35ED4" w:rsidRPr="00271EDA" w:rsidRDefault="00A35ED4" w:rsidP="001358D1">
            <w:pPr>
              <w:jc w:val="center"/>
              <w:rPr>
                <w:rFonts w:cs="B Mitra"/>
                <w:sz w:val="24"/>
                <w:szCs w:val="24"/>
                <w:rtl/>
              </w:rPr>
            </w:pPr>
            <w:r>
              <w:rPr>
                <w:rFonts w:cs="B Mitra" w:hint="cs"/>
                <w:sz w:val="24"/>
                <w:szCs w:val="24"/>
                <w:rtl/>
              </w:rPr>
              <w:t>پرداخت بصورت الکترونیک</w:t>
            </w:r>
          </w:p>
        </w:tc>
      </w:tr>
      <w:tr w:rsidR="00FE561D" w:rsidRPr="00271EDA" w:rsidTr="007E1CFF">
        <w:trPr>
          <w:cantSplit/>
          <w:trHeight w:val="254"/>
        </w:trPr>
        <w:tc>
          <w:tcPr>
            <w:tcW w:w="815" w:type="dxa"/>
            <w:vMerge/>
            <w:shd w:val="clear" w:color="auto" w:fill="D9D9D9" w:themeFill="background1" w:themeFillShade="D9"/>
            <w:textDirection w:val="tbRl"/>
          </w:tcPr>
          <w:p w:rsidR="00FE561D" w:rsidRPr="004F1596" w:rsidRDefault="00FE561D" w:rsidP="00E821B9">
            <w:pPr>
              <w:ind w:left="113" w:right="113"/>
              <w:jc w:val="center"/>
              <w:rPr>
                <w:rFonts w:cs="B Mitra"/>
                <w:sz w:val="20"/>
                <w:szCs w:val="20"/>
                <w:rtl/>
              </w:rPr>
            </w:pPr>
          </w:p>
        </w:tc>
        <w:tc>
          <w:tcPr>
            <w:tcW w:w="2126" w:type="dxa"/>
            <w:gridSpan w:val="2"/>
            <w:vMerge/>
            <w:shd w:val="clear" w:color="auto" w:fill="D9D9D9" w:themeFill="background1" w:themeFillShade="D9"/>
          </w:tcPr>
          <w:p w:rsidR="00FE561D" w:rsidRPr="00271EDA" w:rsidRDefault="00FE561D" w:rsidP="001358D1">
            <w:pPr>
              <w:rPr>
                <w:rFonts w:cs="B Mitra"/>
                <w:sz w:val="24"/>
                <w:szCs w:val="24"/>
                <w:rtl/>
              </w:rPr>
            </w:pPr>
          </w:p>
        </w:tc>
        <w:tc>
          <w:tcPr>
            <w:tcW w:w="2896" w:type="dxa"/>
            <w:gridSpan w:val="12"/>
            <w:shd w:val="clear" w:color="auto" w:fill="D9D9D9" w:themeFill="background1" w:themeFillShade="D9"/>
          </w:tcPr>
          <w:p w:rsidR="00FE561D" w:rsidRPr="001A6AB8" w:rsidRDefault="00CA5529" w:rsidP="006C445F">
            <w:pPr>
              <w:rPr>
                <w:rFonts w:ascii="B Nazanin" w:hAnsi="Times New Roman" w:cs="B Mitra"/>
                <w:b/>
                <w:bCs/>
                <w:color w:val="000000"/>
                <w:rtl/>
                <w:lang w:bidi="ar-SA"/>
              </w:rPr>
            </w:pPr>
            <w:r w:rsidRPr="001A6AB8">
              <w:rPr>
                <w:rFonts w:ascii="B Nazanin" w:hAnsi="Times New Roman" w:cs="B Mitra" w:hint="cs"/>
                <w:b/>
                <w:bCs/>
                <w:color w:val="000000"/>
                <w:rtl/>
                <w:lang w:bidi="ar-SA"/>
              </w:rPr>
              <w:t xml:space="preserve">جهت </w:t>
            </w:r>
            <w:r w:rsidRPr="001A6AB8">
              <w:rPr>
                <w:rFonts w:ascii="B Nazanin" w:hAnsi="Times New Roman" w:cs="B Mitra" w:hint="cs"/>
                <w:color w:val="000000"/>
                <w:rtl/>
                <w:lang w:bidi="ar-SA"/>
              </w:rPr>
              <w:t>شرکت</w:t>
            </w:r>
            <w:r w:rsidRPr="001A6AB8">
              <w:rPr>
                <w:rFonts w:ascii="B Nazanin" w:hAnsi="Times New Roman" w:cs="B Mitra" w:hint="cs"/>
                <w:b/>
                <w:bCs/>
                <w:color w:val="000000"/>
                <w:rtl/>
                <w:lang w:bidi="ar-SA"/>
              </w:rPr>
              <w:t xml:space="preserve"> بازرسی:</w:t>
            </w:r>
          </w:p>
          <w:p w:rsidR="00CA5529" w:rsidRDefault="00CA5529" w:rsidP="00CA5529">
            <w:pPr>
              <w:pStyle w:val="ListParagraph"/>
              <w:numPr>
                <w:ilvl w:val="0"/>
                <w:numId w:val="11"/>
              </w:numPr>
              <w:rPr>
                <w:rFonts w:cs="B Mitra"/>
                <w:sz w:val="24"/>
                <w:szCs w:val="24"/>
              </w:rPr>
            </w:pPr>
            <w:r>
              <w:rPr>
                <w:rFonts w:cs="B Mitra" w:hint="cs"/>
                <w:sz w:val="24"/>
                <w:szCs w:val="24"/>
                <w:rtl/>
              </w:rPr>
              <w:t>هزینه بررسی درخواست تائید صلاحیت 2،000،000</w:t>
            </w:r>
          </w:p>
          <w:p w:rsidR="00CA5529" w:rsidRPr="00CA5529" w:rsidRDefault="00CA5529" w:rsidP="00CA5529">
            <w:pPr>
              <w:pStyle w:val="ListParagraph"/>
              <w:numPr>
                <w:ilvl w:val="0"/>
                <w:numId w:val="11"/>
              </w:numPr>
              <w:rPr>
                <w:rFonts w:cs="B Mitra"/>
                <w:sz w:val="24"/>
                <w:szCs w:val="24"/>
                <w:rtl/>
              </w:rPr>
            </w:pPr>
            <w:r>
              <w:rPr>
                <w:rFonts w:cs="B Mitra" w:hint="cs"/>
                <w:sz w:val="24"/>
                <w:szCs w:val="24"/>
                <w:rtl/>
              </w:rPr>
              <w:t xml:space="preserve">هزینه ارزیابی هر نفر </w:t>
            </w:r>
            <w:r>
              <w:rPr>
                <w:rFonts w:ascii="Sakkal Majalla" w:hAnsi="Sakkal Majalla" w:cs="Sakkal Majalla" w:hint="cs"/>
                <w:sz w:val="24"/>
                <w:szCs w:val="24"/>
                <w:rtl/>
              </w:rPr>
              <w:t>–</w:t>
            </w:r>
            <w:r>
              <w:rPr>
                <w:rFonts w:cs="B Mitra" w:hint="cs"/>
                <w:sz w:val="24"/>
                <w:szCs w:val="24"/>
                <w:rtl/>
              </w:rPr>
              <w:t xml:space="preserve"> روز در داخل ایران 1،000،000</w:t>
            </w:r>
          </w:p>
        </w:tc>
        <w:tc>
          <w:tcPr>
            <w:tcW w:w="2172" w:type="dxa"/>
            <w:gridSpan w:val="11"/>
            <w:shd w:val="clear" w:color="auto" w:fill="D9D9D9" w:themeFill="background1" w:themeFillShade="D9"/>
          </w:tcPr>
          <w:p w:rsidR="00EB7229" w:rsidRDefault="001A6AB8" w:rsidP="001A6AB8">
            <w:pPr>
              <w:jc w:val="center"/>
              <w:rPr>
                <w:rFonts w:cs="B Nazanin"/>
                <w:rtl/>
              </w:rPr>
            </w:pPr>
            <w:r w:rsidRPr="001A6AB8">
              <w:rPr>
                <w:rFonts w:cs="B Nazanin"/>
                <w:rtl/>
              </w:rPr>
              <w:t>2175449004003</w:t>
            </w:r>
            <w:r w:rsidRPr="001A6AB8">
              <w:rPr>
                <w:rFonts w:cs="B Nazanin" w:hint="cs"/>
                <w:rtl/>
              </w:rPr>
              <w:t xml:space="preserve"> </w:t>
            </w:r>
          </w:p>
          <w:p w:rsidR="00FE561D" w:rsidRDefault="001A6AB8" w:rsidP="001A6AB8">
            <w:pPr>
              <w:jc w:val="center"/>
              <w:rPr>
                <w:rFonts w:cs="B Nazanin"/>
                <w:rtl/>
              </w:rPr>
            </w:pPr>
            <w:r w:rsidRPr="001A6AB8">
              <w:rPr>
                <w:rFonts w:cs="B Nazanin" w:hint="cs"/>
                <w:rtl/>
              </w:rPr>
              <w:t>بانک ملی ایران</w:t>
            </w:r>
          </w:p>
          <w:p w:rsidR="001A6AB8" w:rsidRPr="001A6AB8" w:rsidRDefault="001A6AB8" w:rsidP="001A6AB8">
            <w:pPr>
              <w:jc w:val="center"/>
              <w:rPr>
                <w:rFonts w:cs="B Mitra"/>
                <w:rtl/>
              </w:rPr>
            </w:pPr>
            <w:r w:rsidRPr="001A6AB8">
              <w:rPr>
                <w:rFonts w:cs="B Mitra"/>
                <w:rtl/>
              </w:rPr>
              <w:t>مالیات بر ارزش افزوده مبلغ مذکور به حساب</w:t>
            </w:r>
            <w:r w:rsidRPr="001A6AB8">
              <w:rPr>
                <w:rFonts w:ascii="Cambria" w:hAnsi="Cambria" w:cs="Cambria" w:hint="cs"/>
                <w:rtl/>
              </w:rPr>
              <w:t> </w:t>
            </w:r>
            <w:r w:rsidRPr="001A6AB8">
              <w:rPr>
                <w:rFonts w:cs="B Mitra"/>
                <w:rtl/>
              </w:rPr>
              <w:t xml:space="preserve">شماره </w:t>
            </w:r>
            <w:r w:rsidRPr="001A6AB8">
              <w:rPr>
                <w:rFonts w:cs="B Mitra"/>
                <w:u w:val="single"/>
                <w:rtl/>
              </w:rPr>
              <w:t>2175448010006</w:t>
            </w:r>
            <w:r w:rsidRPr="001A6AB8">
              <w:rPr>
                <w:rFonts w:cs="B Mitra"/>
                <w:rtl/>
              </w:rPr>
              <w:t xml:space="preserve"> بانك ملي ايران شعبه استاندارد كرج</w:t>
            </w:r>
          </w:p>
        </w:tc>
        <w:tc>
          <w:tcPr>
            <w:tcW w:w="2534" w:type="dxa"/>
            <w:gridSpan w:val="9"/>
            <w:shd w:val="clear" w:color="auto" w:fill="D9D9D9" w:themeFill="background1" w:themeFillShade="D9"/>
          </w:tcPr>
          <w:p w:rsidR="00FE561D" w:rsidRPr="00271EDA" w:rsidRDefault="00F21138" w:rsidP="001358D1">
            <w:pPr>
              <w:jc w:val="center"/>
              <w:rPr>
                <w:rFonts w:cs="B Mitra"/>
                <w:sz w:val="24"/>
                <w:szCs w:val="24"/>
                <w:rtl/>
              </w:rPr>
            </w:pPr>
            <w:r>
              <w:rPr>
                <w:rFonts w:cs="B Mitra"/>
                <w:noProof/>
                <w:sz w:val="24"/>
                <w:szCs w:val="24"/>
                <w:rtl/>
              </w:rPr>
              <w:pict>
                <v:rect id="Rectangle 128" o:spid="_x0000_s1252" style="position:absolute;left:0;text-align:left;margin-left:53.7pt;margin-top:2.9pt;width:7.9pt;height:8.65pt;z-index:254550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w1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"/>
              </w:pict>
            </w:r>
          </w:p>
        </w:tc>
      </w:tr>
      <w:tr w:rsidR="00FE561D" w:rsidRPr="00271EDA" w:rsidTr="007E1CFF">
        <w:trPr>
          <w:cantSplit/>
          <w:trHeight w:val="254"/>
        </w:trPr>
        <w:tc>
          <w:tcPr>
            <w:tcW w:w="815" w:type="dxa"/>
            <w:vMerge/>
            <w:shd w:val="clear" w:color="auto" w:fill="D9D9D9" w:themeFill="background1" w:themeFillShade="D9"/>
            <w:textDirection w:val="tbRl"/>
          </w:tcPr>
          <w:p w:rsidR="00FE561D" w:rsidRPr="004F1596" w:rsidRDefault="00FE561D" w:rsidP="00E821B9">
            <w:pPr>
              <w:ind w:left="113" w:right="113"/>
              <w:jc w:val="center"/>
              <w:rPr>
                <w:rFonts w:cs="B Mitra"/>
                <w:sz w:val="20"/>
                <w:szCs w:val="20"/>
                <w:rtl/>
              </w:rPr>
            </w:pPr>
          </w:p>
        </w:tc>
        <w:tc>
          <w:tcPr>
            <w:tcW w:w="2126" w:type="dxa"/>
            <w:gridSpan w:val="2"/>
            <w:vMerge/>
            <w:shd w:val="clear" w:color="auto" w:fill="D9D9D9" w:themeFill="background1" w:themeFillShade="D9"/>
          </w:tcPr>
          <w:p w:rsidR="00FE561D" w:rsidRPr="00271EDA" w:rsidRDefault="00FE561D" w:rsidP="001358D1">
            <w:pPr>
              <w:rPr>
                <w:rFonts w:cs="B Mitra"/>
                <w:sz w:val="24"/>
                <w:szCs w:val="24"/>
                <w:rtl/>
              </w:rPr>
            </w:pPr>
          </w:p>
        </w:tc>
        <w:tc>
          <w:tcPr>
            <w:tcW w:w="2896" w:type="dxa"/>
            <w:gridSpan w:val="12"/>
            <w:shd w:val="clear" w:color="auto" w:fill="D9D9D9" w:themeFill="background1" w:themeFillShade="D9"/>
          </w:tcPr>
          <w:p w:rsidR="00FE561D" w:rsidRPr="00271EDA" w:rsidRDefault="00FE561D" w:rsidP="006C445F">
            <w:pPr>
              <w:rPr>
                <w:rFonts w:cs="B Mitra"/>
                <w:sz w:val="24"/>
                <w:szCs w:val="24"/>
                <w:rtl/>
              </w:rPr>
            </w:pPr>
          </w:p>
        </w:tc>
        <w:tc>
          <w:tcPr>
            <w:tcW w:w="2172" w:type="dxa"/>
            <w:gridSpan w:val="11"/>
            <w:shd w:val="clear" w:color="auto" w:fill="D9D9D9" w:themeFill="background1" w:themeFillShade="D9"/>
          </w:tcPr>
          <w:p w:rsidR="00FE561D" w:rsidRPr="00271EDA" w:rsidRDefault="00FE561D" w:rsidP="001358D1">
            <w:pPr>
              <w:rPr>
                <w:rFonts w:cs="B Mitra"/>
                <w:sz w:val="24"/>
                <w:szCs w:val="24"/>
                <w:rtl/>
              </w:rPr>
            </w:pPr>
          </w:p>
        </w:tc>
        <w:tc>
          <w:tcPr>
            <w:tcW w:w="2534" w:type="dxa"/>
            <w:gridSpan w:val="9"/>
            <w:shd w:val="clear" w:color="auto" w:fill="D9D9D9" w:themeFill="background1" w:themeFillShade="D9"/>
          </w:tcPr>
          <w:p w:rsidR="00FE561D" w:rsidRPr="00271EDA" w:rsidRDefault="00F21138" w:rsidP="001358D1">
            <w:pPr>
              <w:jc w:val="center"/>
              <w:rPr>
                <w:rFonts w:cs="B Mitra"/>
                <w:sz w:val="24"/>
                <w:szCs w:val="24"/>
                <w:rtl/>
              </w:rPr>
            </w:pPr>
            <w:r>
              <w:rPr>
                <w:rFonts w:cs="B Mitra"/>
                <w:noProof/>
                <w:sz w:val="24"/>
                <w:szCs w:val="24"/>
                <w:rtl/>
              </w:rPr>
              <w:pict>
                <v:rect id="Rectangle 129" o:spid="_x0000_s1253" style="position:absolute;left:0;text-align:left;margin-left:53.8pt;margin-top:3.5pt;width:7.9pt;height:8.65pt;z-index:254551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5j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"/>
              </w:pict>
            </w:r>
          </w:p>
        </w:tc>
      </w:tr>
      <w:tr w:rsidR="00FE561D" w:rsidRPr="00271EDA" w:rsidTr="007E1CFF">
        <w:trPr>
          <w:cantSplit/>
          <w:trHeight w:val="254"/>
        </w:trPr>
        <w:tc>
          <w:tcPr>
            <w:tcW w:w="815" w:type="dxa"/>
            <w:vMerge/>
            <w:shd w:val="clear" w:color="auto" w:fill="D9D9D9" w:themeFill="background1" w:themeFillShade="D9"/>
            <w:textDirection w:val="tbRl"/>
          </w:tcPr>
          <w:p w:rsidR="00FE561D" w:rsidRPr="004F1596" w:rsidRDefault="00FE561D" w:rsidP="00E821B9">
            <w:pPr>
              <w:ind w:left="113" w:right="113"/>
              <w:jc w:val="center"/>
              <w:rPr>
                <w:rFonts w:cs="B Mitra"/>
                <w:sz w:val="20"/>
                <w:szCs w:val="20"/>
                <w:rtl/>
              </w:rPr>
            </w:pPr>
          </w:p>
        </w:tc>
        <w:tc>
          <w:tcPr>
            <w:tcW w:w="2126" w:type="dxa"/>
            <w:gridSpan w:val="2"/>
            <w:vMerge/>
            <w:shd w:val="clear" w:color="auto" w:fill="D9D9D9" w:themeFill="background1" w:themeFillShade="D9"/>
          </w:tcPr>
          <w:p w:rsidR="00FE561D" w:rsidRPr="00271EDA" w:rsidRDefault="00FE561D" w:rsidP="001358D1">
            <w:pPr>
              <w:rPr>
                <w:rFonts w:cs="B Mitra"/>
                <w:sz w:val="24"/>
                <w:szCs w:val="24"/>
                <w:rtl/>
              </w:rPr>
            </w:pPr>
          </w:p>
        </w:tc>
        <w:tc>
          <w:tcPr>
            <w:tcW w:w="2896" w:type="dxa"/>
            <w:gridSpan w:val="12"/>
            <w:shd w:val="clear" w:color="auto" w:fill="D9D9D9" w:themeFill="background1" w:themeFillShade="D9"/>
          </w:tcPr>
          <w:p w:rsidR="00FE561D" w:rsidRPr="00271EDA" w:rsidRDefault="00FE561D" w:rsidP="006C445F">
            <w:pPr>
              <w:rPr>
                <w:rFonts w:cs="B Mitra"/>
                <w:sz w:val="24"/>
                <w:szCs w:val="24"/>
                <w:rtl/>
              </w:rPr>
            </w:pPr>
          </w:p>
        </w:tc>
        <w:tc>
          <w:tcPr>
            <w:tcW w:w="2172" w:type="dxa"/>
            <w:gridSpan w:val="11"/>
            <w:shd w:val="clear" w:color="auto" w:fill="D9D9D9" w:themeFill="background1" w:themeFillShade="D9"/>
          </w:tcPr>
          <w:p w:rsidR="00FE561D" w:rsidRPr="00271EDA" w:rsidRDefault="00FE561D" w:rsidP="001358D1">
            <w:pPr>
              <w:rPr>
                <w:rFonts w:cs="B Mitra"/>
                <w:sz w:val="24"/>
                <w:szCs w:val="24"/>
                <w:rtl/>
              </w:rPr>
            </w:pPr>
          </w:p>
        </w:tc>
        <w:tc>
          <w:tcPr>
            <w:tcW w:w="2534" w:type="dxa"/>
            <w:gridSpan w:val="9"/>
            <w:shd w:val="clear" w:color="auto" w:fill="D9D9D9" w:themeFill="background1" w:themeFillShade="D9"/>
          </w:tcPr>
          <w:p w:rsidR="00FE561D" w:rsidRPr="00271EDA" w:rsidRDefault="00F21138" w:rsidP="001358D1">
            <w:pPr>
              <w:jc w:val="center"/>
              <w:rPr>
                <w:rFonts w:cs="B Mitra"/>
                <w:sz w:val="24"/>
                <w:szCs w:val="24"/>
                <w:rtl/>
              </w:rPr>
            </w:pPr>
            <w:r>
              <w:rPr>
                <w:rFonts w:cs="B Mitra"/>
                <w:noProof/>
                <w:sz w:val="24"/>
                <w:szCs w:val="24"/>
                <w:rtl/>
              </w:rPr>
              <w:pict>
                <v:rect id="Rectangle 130" o:spid="_x0000_s1254" style="position:absolute;left:0;text-align:left;margin-left:53.85pt;margin-top:3.7pt;width:7.9pt;height:8.65pt;z-index:254552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YIA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"/>
              </w:pict>
            </w:r>
          </w:p>
        </w:tc>
      </w:tr>
      <w:tr w:rsidR="00A35ED4" w:rsidRPr="00271EDA" w:rsidTr="007E1CFF">
        <w:trPr>
          <w:cantSplit/>
          <w:trHeight w:val="180"/>
        </w:trPr>
        <w:tc>
          <w:tcPr>
            <w:tcW w:w="815" w:type="dxa"/>
            <w:vMerge w:val="restart"/>
            <w:textDirection w:val="tbRl"/>
          </w:tcPr>
          <w:p w:rsidR="00A35ED4" w:rsidRPr="004D34E4" w:rsidRDefault="00B62C1A" w:rsidP="001358D1">
            <w:pPr>
              <w:ind w:left="113" w:right="113"/>
              <w:jc w:val="center"/>
              <w:rPr>
                <w:rFonts w:cs="B Mitra"/>
                <w:sz w:val="24"/>
                <w:szCs w:val="24"/>
                <w:rtl/>
              </w:rPr>
            </w:pPr>
            <w:r>
              <w:rPr>
                <w:rFonts w:cs="B Mitra" w:hint="cs"/>
                <w:sz w:val="24"/>
                <w:szCs w:val="24"/>
                <w:rtl/>
              </w:rPr>
              <w:t>6</w:t>
            </w:r>
            <w:r w:rsidR="00A35ED4" w:rsidRPr="004D34E4">
              <w:rPr>
                <w:rFonts w:cs="B Mitra" w:hint="cs"/>
                <w:sz w:val="24"/>
                <w:szCs w:val="24"/>
                <w:rtl/>
              </w:rPr>
              <w:t>- نحوه دسترسی به خدمت</w:t>
            </w:r>
          </w:p>
        </w:tc>
        <w:tc>
          <w:tcPr>
            <w:tcW w:w="9728" w:type="dxa"/>
            <w:gridSpan w:val="34"/>
          </w:tcPr>
          <w:p w:rsidR="00A35ED4" w:rsidRPr="00271EDA" w:rsidRDefault="00A35ED4" w:rsidP="00823049">
            <w:pPr>
              <w:rPr>
                <w:rFonts w:ascii="Times New Roman" w:hAnsi="Times New Roman" w:cs="B Mitra"/>
                <w:noProof/>
                <w:sz w:val="24"/>
                <w:szCs w:val="24"/>
                <w:rtl/>
              </w:rPr>
            </w:pPr>
            <w:r w:rsidRPr="00271EDA">
              <w:rPr>
                <w:rFonts w:cs="B Mitra" w:hint="cs"/>
                <w:sz w:val="24"/>
                <w:szCs w:val="24"/>
                <w:rtl/>
              </w:rPr>
              <w:t>آدر</w:t>
            </w:r>
            <w:r>
              <w:rPr>
                <w:rFonts w:cs="B Mitra" w:hint="cs"/>
                <w:sz w:val="24"/>
                <w:szCs w:val="24"/>
                <w:rtl/>
              </w:rPr>
              <w:t>س دقیق و مستقیم خدمت در وبگاه در صورت الکترونیکی بودن همه یا بخشی از آن</w:t>
            </w:r>
          </w:p>
        </w:tc>
      </w:tr>
      <w:tr w:rsidR="00A35ED4" w:rsidRPr="00271EDA" w:rsidTr="007E1CFF">
        <w:trPr>
          <w:cantSplit/>
          <w:trHeight w:val="179"/>
        </w:trPr>
        <w:tc>
          <w:tcPr>
            <w:tcW w:w="815" w:type="dxa"/>
            <w:vMerge/>
            <w:textDirection w:val="tbRl"/>
          </w:tcPr>
          <w:p w:rsidR="00A35ED4" w:rsidRPr="004F1596" w:rsidRDefault="00A35ED4" w:rsidP="001358D1">
            <w:pPr>
              <w:ind w:left="113" w:right="113"/>
              <w:jc w:val="center"/>
              <w:rPr>
                <w:rFonts w:cs="B Mitra"/>
                <w:sz w:val="20"/>
                <w:szCs w:val="20"/>
                <w:rtl/>
              </w:rPr>
            </w:pPr>
          </w:p>
        </w:tc>
        <w:tc>
          <w:tcPr>
            <w:tcW w:w="9728" w:type="dxa"/>
            <w:gridSpan w:val="34"/>
          </w:tcPr>
          <w:p w:rsidR="00A35ED4" w:rsidRPr="00271EDA" w:rsidRDefault="001661FD" w:rsidP="001661FD">
            <w:pPr>
              <w:jc w:val="right"/>
              <w:rPr>
                <w:rFonts w:cs="B Mitra"/>
                <w:sz w:val="24"/>
                <w:szCs w:val="24"/>
              </w:rPr>
            </w:pPr>
            <w:r>
              <w:rPr>
                <w:rFonts w:cs="B Mitra"/>
                <w:sz w:val="24"/>
                <w:szCs w:val="24"/>
              </w:rPr>
              <w:t>www.</w:t>
            </w:r>
            <w:r w:rsidR="00D03828">
              <w:t xml:space="preserve"> </w:t>
            </w:r>
            <w:r w:rsidR="00D03828" w:rsidRPr="00D03828">
              <w:rPr>
                <w:rFonts w:cs="B Mitra"/>
                <w:sz w:val="24"/>
                <w:szCs w:val="24"/>
              </w:rPr>
              <w:t>naci.isiri.org.ir</w:t>
            </w:r>
          </w:p>
        </w:tc>
      </w:tr>
      <w:tr w:rsidR="0008754E" w:rsidRPr="00271EDA" w:rsidTr="007E1CFF">
        <w:trPr>
          <w:cantSplit/>
          <w:trHeight w:val="179"/>
        </w:trPr>
        <w:tc>
          <w:tcPr>
            <w:tcW w:w="815" w:type="dxa"/>
            <w:vMerge/>
            <w:textDirection w:val="tbRl"/>
          </w:tcPr>
          <w:p w:rsidR="0008754E" w:rsidRPr="004F1596" w:rsidRDefault="0008754E" w:rsidP="001358D1">
            <w:pPr>
              <w:ind w:left="113" w:right="113"/>
              <w:jc w:val="center"/>
              <w:rPr>
                <w:rFonts w:cs="B Mitra"/>
                <w:sz w:val="20"/>
                <w:szCs w:val="20"/>
                <w:rtl/>
              </w:rPr>
            </w:pPr>
          </w:p>
        </w:tc>
        <w:tc>
          <w:tcPr>
            <w:tcW w:w="5244" w:type="dxa"/>
            <w:gridSpan w:val="15"/>
          </w:tcPr>
          <w:p w:rsidR="0008754E" w:rsidRDefault="0008754E" w:rsidP="001661FD">
            <w:pPr>
              <w:jc w:val="right"/>
              <w:rPr>
                <w:rFonts w:cs="B Mitra"/>
                <w:sz w:val="24"/>
                <w:szCs w:val="24"/>
              </w:rPr>
            </w:pPr>
            <w:r>
              <w:rPr>
                <w:rFonts w:cs="B Mitra" w:hint="cs"/>
                <w:sz w:val="24"/>
                <w:szCs w:val="24"/>
                <w:rtl/>
              </w:rPr>
              <w:t>نام سامانه مربوط به خدمت در صورت الکترونیکی بودن همه یا بخشی از آن:</w:t>
            </w:r>
          </w:p>
        </w:tc>
        <w:tc>
          <w:tcPr>
            <w:tcW w:w="4484" w:type="dxa"/>
            <w:gridSpan w:val="19"/>
          </w:tcPr>
          <w:p w:rsidR="0008754E" w:rsidRDefault="00F73247" w:rsidP="00D03828">
            <w:pPr>
              <w:rPr>
                <w:rFonts w:cs="B Mitra"/>
                <w:sz w:val="24"/>
                <w:szCs w:val="24"/>
              </w:rPr>
            </w:pPr>
            <w:r>
              <w:rPr>
                <w:rFonts w:cs="B Mitra" w:hint="cs"/>
                <w:sz w:val="24"/>
                <w:szCs w:val="24"/>
                <w:rtl/>
              </w:rPr>
              <w:t xml:space="preserve">سامانه جامع مرکز </w:t>
            </w:r>
            <w:r w:rsidR="00D03828">
              <w:rPr>
                <w:rFonts w:cs="B Mitra" w:hint="cs"/>
                <w:sz w:val="24"/>
                <w:szCs w:val="24"/>
                <w:rtl/>
              </w:rPr>
              <w:t>ملي تاييد صلاحيت ايران</w:t>
            </w:r>
          </w:p>
        </w:tc>
      </w:tr>
      <w:tr w:rsidR="00A35ED4" w:rsidRPr="00271EDA" w:rsidTr="007E1CFF">
        <w:trPr>
          <w:cantSplit/>
          <w:trHeight w:val="54"/>
        </w:trPr>
        <w:tc>
          <w:tcPr>
            <w:tcW w:w="815" w:type="dxa"/>
            <w:vMerge/>
            <w:textDirection w:val="tbRl"/>
          </w:tcPr>
          <w:p w:rsidR="00A35ED4" w:rsidRPr="004F1596" w:rsidRDefault="00A35ED4" w:rsidP="001358D1">
            <w:pPr>
              <w:ind w:left="113" w:right="113"/>
              <w:jc w:val="center"/>
              <w:rPr>
                <w:rFonts w:cs="B Mitra"/>
                <w:sz w:val="20"/>
                <w:szCs w:val="20"/>
                <w:rtl/>
              </w:rPr>
            </w:pPr>
          </w:p>
        </w:tc>
        <w:tc>
          <w:tcPr>
            <w:tcW w:w="2126" w:type="dxa"/>
            <w:gridSpan w:val="2"/>
            <w:shd w:val="clear" w:color="auto" w:fill="D9D9D9" w:themeFill="background1" w:themeFillShade="D9"/>
          </w:tcPr>
          <w:p w:rsidR="00A35ED4" w:rsidRPr="00271EDA" w:rsidRDefault="00A35ED4" w:rsidP="006013C0">
            <w:pPr>
              <w:jc w:val="center"/>
              <w:rPr>
                <w:rFonts w:cs="B Mitra"/>
                <w:sz w:val="24"/>
                <w:szCs w:val="24"/>
                <w:rtl/>
              </w:rPr>
            </w:pPr>
            <w:r>
              <w:rPr>
                <w:rFonts w:cs="B Mitra" w:hint="cs"/>
                <w:sz w:val="24"/>
                <w:szCs w:val="24"/>
                <w:rtl/>
              </w:rPr>
              <w:t>مراحل خدمت</w:t>
            </w:r>
          </w:p>
        </w:tc>
        <w:tc>
          <w:tcPr>
            <w:tcW w:w="1417" w:type="dxa"/>
            <w:gridSpan w:val="4"/>
            <w:shd w:val="clear" w:color="auto" w:fill="D9D9D9" w:themeFill="background1" w:themeFillShade="D9"/>
          </w:tcPr>
          <w:p w:rsidR="00A35ED4" w:rsidRPr="00271EDA" w:rsidRDefault="00A35ED4" w:rsidP="006013C0">
            <w:pPr>
              <w:jc w:val="center"/>
              <w:rPr>
                <w:rFonts w:ascii="Times New Roman" w:hAnsi="Times New Roman" w:cs="B Mitra"/>
                <w:noProof/>
                <w:sz w:val="24"/>
                <w:szCs w:val="24"/>
                <w:rtl/>
              </w:rPr>
            </w:pPr>
            <w:r>
              <w:rPr>
                <w:rFonts w:ascii="Times New Roman" w:hAnsi="Times New Roman" w:cs="B Mitra" w:hint="cs"/>
                <w:noProof/>
                <w:sz w:val="24"/>
                <w:szCs w:val="24"/>
                <w:rtl/>
              </w:rPr>
              <w:t>نوع ارائه</w:t>
            </w:r>
          </w:p>
        </w:tc>
        <w:tc>
          <w:tcPr>
            <w:tcW w:w="6185" w:type="dxa"/>
            <w:gridSpan w:val="28"/>
            <w:shd w:val="clear" w:color="auto" w:fill="D9D9D9" w:themeFill="background1" w:themeFillShade="D9"/>
          </w:tcPr>
          <w:p w:rsidR="00A35ED4" w:rsidRPr="00271EDA" w:rsidRDefault="00A35ED4" w:rsidP="006013C0">
            <w:pPr>
              <w:jc w:val="center"/>
              <w:rPr>
                <w:rFonts w:ascii="Times New Roman" w:hAnsi="Times New Roman" w:cs="B Mitra"/>
                <w:noProof/>
                <w:sz w:val="24"/>
                <w:szCs w:val="24"/>
                <w:rtl/>
              </w:rPr>
            </w:pPr>
            <w:r>
              <w:rPr>
                <w:rFonts w:ascii="Times New Roman" w:hAnsi="Times New Roman" w:cs="B Mitra" w:hint="cs"/>
                <w:noProof/>
                <w:sz w:val="24"/>
                <w:szCs w:val="24"/>
                <w:rtl/>
              </w:rPr>
              <w:t>رسانه ارتباطی خدمت</w:t>
            </w:r>
          </w:p>
        </w:tc>
      </w:tr>
      <w:tr w:rsidR="00A35ED4" w:rsidRPr="00271EDA" w:rsidTr="00127170">
        <w:trPr>
          <w:cantSplit/>
          <w:trHeight w:val="258"/>
        </w:trPr>
        <w:tc>
          <w:tcPr>
            <w:tcW w:w="815" w:type="dxa"/>
            <w:vMerge/>
            <w:textDirection w:val="tbRl"/>
          </w:tcPr>
          <w:p w:rsidR="00A35ED4" w:rsidRPr="004F1596" w:rsidRDefault="00A35ED4" w:rsidP="00E821B9">
            <w:pPr>
              <w:ind w:left="113" w:right="113"/>
              <w:jc w:val="center"/>
              <w:rPr>
                <w:rFonts w:cs="B Mitra"/>
                <w:sz w:val="20"/>
                <w:szCs w:val="20"/>
                <w:rtl/>
              </w:rPr>
            </w:pPr>
          </w:p>
        </w:tc>
        <w:tc>
          <w:tcPr>
            <w:tcW w:w="2126" w:type="dxa"/>
            <w:gridSpan w:val="2"/>
            <w:vMerge w:val="restart"/>
            <w:textDirection w:val="tbRl"/>
            <w:vAlign w:val="center"/>
          </w:tcPr>
          <w:p w:rsidR="00A35ED4" w:rsidRPr="00271EDA" w:rsidRDefault="00A35ED4" w:rsidP="00325BD7">
            <w:pPr>
              <w:ind w:left="113" w:right="113"/>
              <w:jc w:val="center"/>
              <w:rPr>
                <w:rFonts w:cs="B Mitra"/>
                <w:sz w:val="24"/>
                <w:szCs w:val="24"/>
                <w:rtl/>
              </w:rPr>
            </w:pPr>
            <w:r>
              <w:rPr>
                <w:rFonts w:cs="B Mitra" w:hint="cs"/>
                <w:sz w:val="24"/>
                <w:szCs w:val="24"/>
                <w:rtl/>
              </w:rPr>
              <w:t>در مرحله اطلاع رسانی خدمت</w:t>
            </w:r>
          </w:p>
        </w:tc>
        <w:tc>
          <w:tcPr>
            <w:tcW w:w="1417" w:type="dxa"/>
            <w:gridSpan w:val="4"/>
            <w:shd w:val="clear" w:color="auto" w:fill="auto"/>
            <w:vAlign w:val="center"/>
          </w:tcPr>
          <w:p w:rsidR="00A35ED4" w:rsidRDefault="00F21138" w:rsidP="00127170">
            <w:pPr>
              <w:jc w:val="center"/>
              <w:rPr>
                <w:rFonts w:cs="B Mitra"/>
                <w:sz w:val="24"/>
                <w:szCs w:val="24"/>
                <w:rtl/>
              </w:rPr>
            </w:pPr>
            <w:r w:rsidRPr="00F21138">
              <w:rPr>
                <w:rFonts w:ascii="Times New Roman" w:hAnsi="Times New Roman" w:cs="B Mitra"/>
                <w:noProof/>
                <w:sz w:val="24"/>
                <w:szCs w:val="24"/>
                <w:rtl/>
              </w:rPr>
              <w:pict>
                <v:rect id="_x0000_s1123" style="position:absolute;left:0;text-align:left;margin-left:53.55pt;margin-top:3.45pt;width:7.9pt;height:8.65pt;z-index:254064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" fillcolor="black [3213]"/>
              </w:pict>
            </w:r>
            <w:r w:rsidR="00A35ED4" w:rsidRPr="00271EDA">
              <w:rPr>
                <w:rFonts w:cs="B Mitra" w:hint="cs"/>
                <w:sz w:val="24"/>
                <w:szCs w:val="24"/>
                <w:rtl/>
              </w:rPr>
              <w:t>الکترونیکی</w:t>
            </w:r>
          </w:p>
          <w:p w:rsidR="00A35ED4" w:rsidRPr="00271EDA" w:rsidRDefault="00A35ED4" w:rsidP="00127170">
            <w:pPr>
              <w:jc w:val="center"/>
              <w:rPr>
                <w:rFonts w:cs="B Mitra"/>
                <w:sz w:val="24"/>
                <w:szCs w:val="24"/>
                <w:rtl/>
              </w:rPr>
            </w:pPr>
          </w:p>
        </w:tc>
        <w:tc>
          <w:tcPr>
            <w:tcW w:w="6185" w:type="dxa"/>
            <w:gridSpan w:val="28"/>
            <w:shd w:val="clear" w:color="auto" w:fill="auto"/>
          </w:tcPr>
          <w:p w:rsidR="00A35ED4" w:rsidRDefault="00F21138" w:rsidP="00ED5427">
            <w:pPr>
              <w:rPr>
                <w:rFonts w:cs="B Mitra"/>
                <w:sz w:val="24"/>
                <w:szCs w:val="24"/>
                <w:rtl/>
              </w:rPr>
            </w:pPr>
            <w:r w:rsidRPr="00F21138">
              <w:rPr>
                <w:rFonts w:ascii="Times New Roman" w:hAnsi="Times New Roman" w:cs="B Mitra"/>
                <w:noProof/>
                <w:sz w:val="24"/>
                <w:szCs w:val="24"/>
                <w:rtl/>
              </w:rPr>
              <w:pict>
                <v:rect id="Rectangle 22" o:spid="_x0000_s1122" style="position:absolute;left:0;text-align:left;margin-left:160.4pt;margin-top:3.45pt;width:7.9pt;height:8.65pt;z-index:254068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FLcIQIAAD0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"/>
              </w:pict>
            </w:r>
            <w:r w:rsidRPr="00F21138">
              <w:rPr>
                <w:rFonts w:ascii="Times New Roman" w:hAnsi="Times New Roman" w:cs="B Mitra"/>
                <w:noProof/>
                <w:sz w:val="24"/>
                <w:szCs w:val="24"/>
                <w:rtl/>
              </w:rPr>
              <w:pict>
                <v:rect id="_x0000_s1121" style="position:absolute;left:0;text-align:left;margin-left:291.6pt;margin-top:3.45pt;width:7.9pt;height:8.65pt;z-index:254066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Vz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" fillcolor="black [3213]"/>
              </w:pict>
            </w:r>
            <w:r w:rsidR="00A35ED4">
              <w:rPr>
                <w:rFonts w:cs="B Mitra" w:hint="cs"/>
                <w:sz w:val="24"/>
                <w:szCs w:val="24"/>
                <w:rtl/>
              </w:rPr>
              <w:t xml:space="preserve">    اینترنتی (مانند وبگاه دستگاه)  </w:t>
            </w:r>
            <w:r w:rsidR="00FB2025">
              <w:rPr>
                <w:rFonts w:cs="B Mitra" w:hint="cs"/>
                <w:sz w:val="24"/>
                <w:szCs w:val="24"/>
                <w:rtl/>
              </w:rPr>
              <w:t xml:space="preserve">    </w:t>
            </w:r>
            <w:r w:rsidR="00A35ED4">
              <w:rPr>
                <w:rFonts w:cs="B Mitra" w:hint="cs"/>
                <w:sz w:val="24"/>
                <w:szCs w:val="24"/>
                <w:rtl/>
              </w:rPr>
              <w:t xml:space="preserve">    </w:t>
            </w:r>
            <w:r w:rsidR="00A35ED4" w:rsidRPr="00271EDA">
              <w:rPr>
                <w:rFonts w:cs="B Mitra" w:hint="cs"/>
                <w:sz w:val="24"/>
                <w:szCs w:val="24"/>
                <w:rtl/>
              </w:rPr>
              <w:t xml:space="preserve">    تلفن همراه</w:t>
            </w:r>
            <w:r w:rsidR="00A35ED4">
              <w:rPr>
                <w:rFonts w:cs="B Mitra" w:hint="cs"/>
                <w:sz w:val="24"/>
                <w:szCs w:val="24"/>
                <w:rtl/>
              </w:rPr>
              <w:t xml:space="preserve"> (برنامه کاربردی)</w:t>
            </w:r>
          </w:p>
          <w:p w:rsidR="00A35ED4" w:rsidRPr="00271EDA" w:rsidRDefault="00F21138" w:rsidP="00ED5427">
            <w:pPr>
              <w:rPr>
                <w:rFonts w:cs="B Mitra"/>
                <w:sz w:val="24"/>
                <w:szCs w:val="24"/>
                <w:rtl/>
              </w:rPr>
            </w:pPr>
            <w:r w:rsidRPr="00F21138">
              <w:rPr>
                <w:rFonts w:ascii="Times New Roman" w:hAnsi="Times New Roman" w:cs="B Mitra"/>
                <w:noProof/>
                <w:sz w:val="24"/>
                <w:szCs w:val="24"/>
                <w:rtl/>
              </w:rPr>
              <w:pict>
                <v:rect id="Rectangle 6" o:spid="_x0000_s1120" style="position:absolute;left:0;text-align:left;margin-left:161.15pt;margin-top:3.85pt;width:7.9pt;height:8.65pt;z-index:254069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"/>
              </w:pict>
            </w:r>
            <w:r w:rsidRPr="00F21138">
              <w:rPr>
                <w:rFonts w:ascii="Times New Roman" w:hAnsi="Times New Roman" w:cs="B Mitra"/>
                <w:noProof/>
                <w:sz w:val="24"/>
                <w:szCs w:val="24"/>
                <w:rtl/>
              </w:rPr>
              <w:pict>
                <v:rect id="_x0000_s1119" style="position:absolute;left:0;text-align:left;margin-left:292.3pt;margin-top:3.55pt;width:7.9pt;height:8.65pt;z-index:254067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LRRHw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" fillcolor="white [3212]"/>
              </w:pict>
            </w:r>
            <w:r w:rsidR="00A35ED4">
              <w:rPr>
                <w:rFonts w:cs="B Mitra" w:hint="cs"/>
                <w:sz w:val="24"/>
                <w:szCs w:val="24"/>
                <w:rtl/>
              </w:rPr>
              <w:t xml:space="preserve">    پست الکترونیک                </w:t>
            </w:r>
            <w:r w:rsidR="00FB2025">
              <w:rPr>
                <w:rFonts w:cs="B Mitra" w:hint="cs"/>
                <w:sz w:val="24"/>
                <w:szCs w:val="24"/>
                <w:rtl/>
              </w:rPr>
              <w:t xml:space="preserve">    </w:t>
            </w:r>
            <w:r w:rsidR="00A35ED4">
              <w:rPr>
                <w:rFonts w:cs="B Mitra" w:hint="cs"/>
                <w:sz w:val="24"/>
                <w:szCs w:val="24"/>
                <w:rtl/>
              </w:rPr>
              <w:t xml:space="preserve">         ارسال پستی</w:t>
            </w:r>
          </w:p>
          <w:p w:rsidR="00A35ED4" w:rsidRDefault="00F21138" w:rsidP="00ED5427">
            <w:pPr>
              <w:rPr>
                <w:rFonts w:cs="B Mitra"/>
                <w:sz w:val="24"/>
                <w:szCs w:val="24"/>
                <w:rtl/>
              </w:rPr>
            </w:pPr>
            <w:r>
              <w:rPr>
                <w:rFonts w:cs="B Mitra"/>
                <w:noProof/>
                <w:sz w:val="24"/>
                <w:szCs w:val="24"/>
                <w:rtl/>
              </w:rPr>
              <w:pict>
                <v:rect id="_x0000_s1118" style="position:absolute;left:0;text-align:left;margin-left:161.2pt;margin-top:3.1pt;width:7.9pt;height:8.65pt;z-index:254071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2Mw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" fillcolor="white [3212]"/>
              </w:pict>
            </w:r>
            <w:r w:rsidRPr="00F21138">
              <w:rPr>
                <w:rFonts w:ascii="Times New Roman" w:hAnsi="Times New Roman" w:cs="B Mitra"/>
                <w:noProof/>
                <w:sz w:val="24"/>
                <w:szCs w:val="24"/>
                <w:rtl/>
              </w:rPr>
              <w:pict>
                <v:rect id="Rectangle 19" o:spid="_x0000_s1117" style="position:absolute;left:0;text-align:left;margin-left:292.7pt;margin-top:2.75pt;width:7.9pt;height:8.65pt;z-index:254065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H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"/>
              </w:pict>
            </w:r>
            <w:r w:rsidR="00A35ED4" w:rsidRPr="00271EDA">
              <w:rPr>
                <w:rFonts w:cs="B Mitra" w:hint="cs"/>
                <w:sz w:val="24"/>
                <w:szCs w:val="24"/>
                <w:rtl/>
              </w:rPr>
              <w:t xml:space="preserve">    تلفن گويا يا مرکز تماس</w:t>
            </w:r>
            <w:r w:rsidR="00FB2025">
              <w:rPr>
                <w:rFonts w:cs="B Mitra" w:hint="cs"/>
                <w:sz w:val="24"/>
                <w:szCs w:val="24"/>
                <w:rtl/>
              </w:rPr>
              <w:t xml:space="preserve">                  </w:t>
            </w:r>
            <w:r w:rsidR="00A35ED4" w:rsidRPr="00271EDA">
              <w:rPr>
                <w:rFonts w:cs="B Mitra" w:hint="cs"/>
                <w:sz w:val="24"/>
                <w:szCs w:val="24"/>
                <w:rtl/>
              </w:rPr>
              <w:t xml:space="preserve">  پيام کوتاه</w:t>
            </w:r>
          </w:p>
          <w:p w:rsidR="00A35ED4" w:rsidRPr="00271EDA" w:rsidRDefault="00F21138" w:rsidP="00ED5427">
            <w:pPr>
              <w:rPr>
                <w:rFonts w:cs="B Mitra"/>
                <w:sz w:val="24"/>
                <w:szCs w:val="24"/>
                <w:rtl/>
              </w:rPr>
            </w:pPr>
            <w:r>
              <w:rPr>
                <w:rFonts w:cs="B Mitra"/>
                <w:noProof/>
                <w:sz w:val="24"/>
                <w:szCs w:val="24"/>
                <w:rtl/>
              </w:rPr>
              <w:pict>
                <v:rect id="Rectangle 33" o:spid="_x0000_s1116" style="position:absolute;left:0;text-align:left;margin-left:292.8pt;margin-top:5.25pt;width:7.9pt;height:8.65pt;z-index:254070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"/>
              </w:pict>
            </w:r>
            <w:r w:rsidR="00A35ED4" w:rsidRPr="00271EDA">
              <w:rPr>
                <w:rFonts w:ascii="Times New Roman" w:hAnsi="Times New Roman" w:cs="B Mitra" w:hint="cs"/>
                <w:noProof/>
                <w:sz w:val="24"/>
                <w:szCs w:val="24"/>
                <w:rtl/>
              </w:rPr>
              <w:t xml:space="preserve">    سایر(باذکرنحوه دسترسی)</w:t>
            </w:r>
          </w:p>
        </w:tc>
      </w:tr>
      <w:tr w:rsidR="000859DD" w:rsidRPr="00271EDA" w:rsidTr="00127170">
        <w:trPr>
          <w:cantSplit/>
          <w:trHeight w:val="1033"/>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vAlign w:val="center"/>
          </w:tcPr>
          <w:p w:rsidR="000859DD" w:rsidRDefault="000859DD" w:rsidP="00325BD7">
            <w:pPr>
              <w:jc w:val="center"/>
              <w:rPr>
                <w:rFonts w:cs="B Mitra"/>
                <w:sz w:val="24"/>
                <w:szCs w:val="24"/>
                <w:rtl/>
              </w:rPr>
            </w:pPr>
          </w:p>
        </w:tc>
        <w:tc>
          <w:tcPr>
            <w:tcW w:w="1417" w:type="dxa"/>
            <w:gridSpan w:val="4"/>
            <w:shd w:val="clear" w:color="auto" w:fill="auto"/>
            <w:vAlign w:val="center"/>
          </w:tcPr>
          <w:p w:rsidR="000859DD" w:rsidRPr="00271EDA" w:rsidRDefault="00F21138" w:rsidP="00127170">
            <w:pPr>
              <w:jc w:val="center"/>
              <w:rPr>
                <w:rFonts w:ascii="Times New Roman" w:hAnsi="Times New Roman" w:cs="B Mitra"/>
                <w:noProof/>
                <w:sz w:val="24"/>
                <w:szCs w:val="24"/>
                <w:rtl/>
                <w:lang w:bidi="ar-SA"/>
              </w:rPr>
            </w:pPr>
            <w:r>
              <w:rPr>
                <w:rFonts w:ascii="Times New Roman" w:hAnsi="Times New Roman" w:cs="B Mitra"/>
                <w:noProof/>
                <w:sz w:val="24"/>
                <w:szCs w:val="24"/>
                <w:rtl/>
              </w:rPr>
              <w:pict>
                <v:rect id="Rectangle 31" o:spid="_x0000_s1115" style="position:absolute;left:0;text-align:left;margin-left:52.5pt;margin-top:2.5pt;width:7.9pt;height:8.65pt;z-index:254352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"/>
              </w:pict>
            </w:r>
            <w:r w:rsidR="000859DD">
              <w:rPr>
                <w:rFonts w:cs="B Mitra" w:hint="cs"/>
                <w:sz w:val="24"/>
                <w:szCs w:val="24"/>
                <w:rtl/>
              </w:rPr>
              <w:t>غیر</w:t>
            </w:r>
            <w:r w:rsidR="000859DD" w:rsidRPr="00271EDA">
              <w:rPr>
                <w:rFonts w:cs="B Mitra" w:hint="cs"/>
                <w:sz w:val="24"/>
                <w:szCs w:val="24"/>
                <w:rtl/>
              </w:rPr>
              <w:t>الکترونیکی</w:t>
            </w:r>
          </w:p>
        </w:tc>
        <w:tc>
          <w:tcPr>
            <w:tcW w:w="1276" w:type="dxa"/>
            <w:gridSpan w:val="7"/>
            <w:shd w:val="clear" w:color="auto" w:fill="D9D9D9" w:themeFill="background1" w:themeFillShade="D9"/>
            <w:textDirection w:val="tbRl"/>
            <w:vAlign w:val="center"/>
          </w:tcPr>
          <w:p w:rsidR="000859DD" w:rsidRPr="00271EDA" w:rsidRDefault="000859DD" w:rsidP="001C4DE2">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2730" w:type="dxa"/>
            <w:gridSpan w:val="14"/>
            <w:tcBorders>
              <w:right w:val="single" w:sz="8" w:space="0" w:color="auto"/>
            </w:tcBorders>
            <w:shd w:val="clear" w:color="auto" w:fill="auto"/>
          </w:tcPr>
          <w:p w:rsidR="000859DD" w:rsidRDefault="00F21138" w:rsidP="000859DD">
            <w:pPr>
              <w:rPr>
                <w:rFonts w:ascii="Times New Roman" w:hAnsi="Times New Roman" w:cs="B Mitra"/>
                <w:noProof/>
                <w:sz w:val="24"/>
                <w:szCs w:val="24"/>
                <w:rtl/>
              </w:rPr>
            </w:pPr>
            <w:r>
              <w:rPr>
                <w:rFonts w:ascii="Times New Roman" w:hAnsi="Times New Roman" w:cs="B Mitra"/>
                <w:noProof/>
                <w:sz w:val="24"/>
                <w:szCs w:val="24"/>
                <w:rtl/>
              </w:rPr>
              <w:pict>
                <v:rect id="Rectangle 131" o:spid="_x0000_s1114" style="position:absolute;left:0;text-align:left;margin-left:120.15pt;margin-top:4.8pt;width:7.9pt;height:8.65pt;z-index:254353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"/>
              </w:pict>
            </w:r>
            <w:r>
              <w:rPr>
                <w:rFonts w:ascii="Times New Roman" w:hAnsi="Times New Roman" w:cs="B Mitra"/>
                <w:noProof/>
                <w:sz w:val="24"/>
                <w:szCs w:val="24"/>
                <w:rtl/>
              </w:rPr>
              <w:pict>
                <v:rect id="Rectangle 132" o:spid="_x0000_s1113" style="position:absolute;left:0;text-align:left;margin-left:120.25pt;margin-top:21.4pt;width:7.9pt;height:8.65pt;z-index:254354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QeIQ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"/>
              </w:pict>
            </w:r>
            <w:r>
              <w:rPr>
                <w:rFonts w:ascii="Times New Roman" w:hAnsi="Times New Roman" w:cs="B Mitra"/>
                <w:noProof/>
                <w:sz w:val="24"/>
                <w:szCs w:val="24"/>
                <w:rtl/>
              </w:rPr>
              <w:pict>
                <v:rect id="Rectangle 133" o:spid="_x0000_s1112" style="position:absolute;left:0;text-align:left;margin-left:120.3pt;margin-top:37.45pt;width:7.9pt;height:8.65pt;z-index:254355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"/>
              </w:pict>
            </w:r>
            <w:r w:rsidR="000859DD">
              <w:rPr>
                <w:rFonts w:ascii="Times New Roman" w:hAnsi="Times New Roman" w:cs="B Mitra" w:hint="cs"/>
                <w:noProof/>
                <w:sz w:val="24"/>
                <w:szCs w:val="24"/>
                <w:rtl/>
              </w:rPr>
              <w:t xml:space="preserve">   جهت احراز اصالت فرد </w:t>
            </w:r>
          </w:p>
          <w:p w:rsidR="000859DD" w:rsidRDefault="000859DD" w:rsidP="004D34E4">
            <w:pPr>
              <w:rPr>
                <w:rFonts w:ascii="Times New Roman" w:hAnsi="Times New Roman" w:cs="B Mitra"/>
                <w:noProof/>
                <w:sz w:val="24"/>
                <w:szCs w:val="24"/>
                <w:rtl/>
              </w:rPr>
            </w:pPr>
            <w:r>
              <w:rPr>
                <w:rFonts w:ascii="Times New Roman" w:hAnsi="Times New Roman" w:cs="B Mitra" w:hint="cs"/>
                <w:noProof/>
                <w:sz w:val="24"/>
                <w:szCs w:val="24"/>
                <w:rtl/>
              </w:rPr>
              <w:t xml:space="preserve">   جهت احراز اصالت مدرک</w:t>
            </w:r>
          </w:p>
          <w:p w:rsidR="000859DD" w:rsidRDefault="00FB2025" w:rsidP="004D34E4">
            <w:pPr>
              <w:rPr>
                <w:rFonts w:ascii="Times New Roman" w:hAnsi="Times New Roman" w:cs="B Mitra"/>
                <w:noProof/>
                <w:sz w:val="24"/>
                <w:szCs w:val="24"/>
                <w:rtl/>
              </w:rPr>
            </w:pPr>
            <w:r>
              <w:rPr>
                <w:rFonts w:ascii="Times New Roman" w:hAnsi="Times New Roman" w:cs="B Mitra" w:hint="cs"/>
                <w:noProof/>
                <w:sz w:val="24"/>
                <w:szCs w:val="24"/>
                <w:rtl/>
              </w:rPr>
              <w:t xml:space="preserve">   </w:t>
            </w:r>
            <w:r w:rsidR="000859DD">
              <w:rPr>
                <w:rFonts w:ascii="Times New Roman" w:hAnsi="Times New Roman" w:cs="B Mitra" w:hint="cs"/>
                <w:noProof/>
                <w:sz w:val="24"/>
                <w:szCs w:val="24"/>
                <w:rtl/>
              </w:rPr>
              <w:t>نبود زیرساخت ارتباطی مناسب</w:t>
            </w:r>
          </w:p>
          <w:p w:rsidR="000859DD" w:rsidRPr="00271EDA" w:rsidRDefault="00F21138" w:rsidP="00B71F25">
            <w:pPr>
              <w:rPr>
                <w:rFonts w:ascii="Times New Roman" w:hAnsi="Times New Roman" w:cs="B Mitra"/>
                <w:noProof/>
                <w:sz w:val="24"/>
                <w:szCs w:val="24"/>
                <w:rtl/>
              </w:rPr>
            </w:pPr>
            <w:r>
              <w:rPr>
                <w:rFonts w:ascii="Times New Roman" w:hAnsi="Times New Roman" w:cs="B Mitra"/>
                <w:noProof/>
                <w:sz w:val="24"/>
                <w:szCs w:val="24"/>
                <w:rtl/>
              </w:rPr>
              <w:pict>
                <v:rect id="Rectangle 134" o:spid="_x0000_s1111" style="position:absolute;left:0;text-align:left;margin-left:120.25pt;margin-top:1.65pt;width:7.9pt;height:8.65pt;z-index:25435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hPIQ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"/>
              </w:pict>
            </w:r>
            <w:r w:rsidR="000859DD">
              <w:rPr>
                <w:rFonts w:ascii="Times New Roman" w:hAnsi="Times New Roman" w:cs="B Mitra" w:hint="cs"/>
                <w:noProof/>
                <w:sz w:val="24"/>
                <w:szCs w:val="24"/>
                <w:rtl/>
              </w:rPr>
              <w:t xml:space="preserve">   سایر: </w:t>
            </w:r>
          </w:p>
        </w:tc>
        <w:tc>
          <w:tcPr>
            <w:tcW w:w="2179" w:type="dxa"/>
            <w:gridSpan w:val="7"/>
            <w:tcBorders>
              <w:left w:val="single" w:sz="8" w:space="0" w:color="auto"/>
            </w:tcBorders>
            <w:shd w:val="clear" w:color="auto" w:fill="auto"/>
          </w:tcPr>
          <w:p w:rsidR="000859DD" w:rsidRDefault="000859DD" w:rsidP="00B71F25">
            <w:pPr>
              <w:rPr>
                <w:rFonts w:ascii="Times New Roman" w:hAnsi="Times New Roman" w:cs="B Mitra"/>
                <w:noProof/>
                <w:sz w:val="24"/>
                <w:szCs w:val="24"/>
                <w:rtl/>
              </w:rPr>
            </w:pPr>
            <w:r>
              <w:rPr>
                <w:rFonts w:ascii="Times New Roman" w:hAnsi="Times New Roman" w:cs="B Mitra" w:hint="cs"/>
                <w:noProof/>
                <w:sz w:val="24"/>
                <w:szCs w:val="24"/>
                <w:rtl/>
              </w:rPr>
              <w:t>مراجعه به دستگاه:</w:t>
            </w:r>
          </w:p>
          <w:p w:rsidR="000859DD" w:rsidRDefault="00F21138" w:rsidP="00B71F25">
            <w:pPr>
              <w:rPr>
                <w:rFonts w:ascii="Times New Roman" w:hAnsi="Times New Roman" w:cs="B Mitra"/>
                <w:noProof/>
                <w:sz w:val="24"/>
                <w:szCs w:val="24"/>
                <w:rtl/>
              </w:rPr>
            </w:pPr>
            <w:r>
              <w:rPr>
                <w:rFonts w:ascii="Times New Roman" w:hAnsi="Times New Roman" w:cs="B Mitra"/>
                <w:noProof/>
                <w:sz w:val="24"/>
                <w:szCs w:val="24"/>
                <w:rtl/>
              </w:rPr>
              <w:pict>
                <v:rect id="Rectangle 89" o:spid="_x0000_s1110" style="position:absolute;left:0;text-align:left;margin-left:92.45pt;margin-top:4.1pt;width:7.9pt;height:8.65pt;z-index:25435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Mx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"/>
              </w:pict>
            </w:r>
            <w:r w:rsidR="000859DD">
              <w:rPr>
                <w:rFonts w:ascii="Times New Roman" w:hAnsi="Times New Roman" w:cs="B Mitra" w:hint="cs"/>
                <w:noProof/>
                <w:sz w:val="24"/>
                <w:szCs w:val="24"/>
                <w:rtl/>
              </w:rPr>
              <w:t xml:space="preserve">   ملی</w:t>
            </w:r>
          </w:p>
          <w:p w:rsidR="000859DD" w:rsidRDefault="00F21138" w:rsidP="00B71F25">
            <w:pPr>
              <w:rPr>
                <w:rFonts w:ascii="Times New Roman" w:hAnsi="Times New Roman" w:cs="B Mitra"/>
                <w:noProof/>
                <w:sz w:val="24"/>
                <w:szCs w:val="24"/>
                <w:rtl/>
              </w:rPr>
            </w:pPr>
            <w:r>
              <w:rPr>
                <w:rFonts w:ascii="Times New Roman" w:hAnsi="Times New Roman" w:cs="B Mitra"/>
                <w:noProof/>
                <w:sz w:val="24"/>
                <w:szCs w:val="24"/>
                <w:rtl/>
              </w:rPr>
              <w:pict>
                <v:rect id="Rectangle 90" o:spid="_x0000_s1109" style="position:absolute;left:0;text-align:left;margin-left:92.5pt;margin-top:3.6pt;width:7.9pt;height:8.65pt;z-index:25435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zIzHw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"/>
              </w:pict>
            </w:r>
            <w:r w:rsidR="000859DD">
              <w:rPr>
                <w:rFonts w:ascii="Times New Roman" w:hAnsi="Times New Roman" w:cs="B Mitra" w:hint="cs"/>
                <w:noProof/>
                <w:sz w:val="24"/>
                <w:szCs w:val="24"/>
                <w:rtl/>
              </w:rPr>
              <w:t xml:space="preserve">   استانی</w:t>
            </w:r>
          </w:p>
          <w:p w:rsidR="000859DD" w:rsidRPr="00271EDA" w:rsidRDefault="00F21138" w:rsidP="00B71F25">
            <w:pPr>
              <w:rPr>
                <w:rFonts w:ascii="Times New Roman" w:hAnsi="Times New Roman" w:cs="B Mitra"/>
                <w:noProof/>
                <w:sz w:val="24"/>
                <w:szCs w:val="24"/>
                <w:rtl/>
              </w:rPr>
            </w:pPr>
            <w:r>
              <w:rPr>
                <w:rFonts w:ascii="Times New Roman" w:hAnsi="Times New Roman" w:cs="B Mitra"/>
                <w:noProof/>
                <w:sz w:val="24"/>
                <w:szCs w:val="24"/>
                <w:rtl/>
              </w:rPr>
              <w:pict>
                <v:rect id="Rectangle 92" o:spid="_x0000_s1108" style="position:absolute;left:0;text-align:left;margin-left:92.4pt;margin-top:1.2pt;width:7.9pt;height:8.65pt;z-index:25436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1Yu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"/>
              </w:pict>
            </w:r>
            <w:r w:rsidR="000859DD">
              <w:rPr>
                <w:rFonts w:ascii="Times New Roman" w:hAnsi="Times New Roman" w:cs="B Mitra" w:hint="cs"/>
                <w:noProof/>
                <w:sz w:val="24"/>
                <w:szCs w:val="24"/>
                <w:rtl/>
              </w:rPr>
              <w:t xml:space="preserve">   شهرستانی</w:t>
            </w:r>
          </w:p>
        </w:tc>
      </w:tr>
      <w:tr w:rsidR="00A35ED4" w:rsidRPr="00271EDA" w:rsidTr="00127170">
        <w:trPr>
          <w:cantSplit/>
          <w:trHeight w:val="1016"/>
        </w:trPr>
        <w:tc>
          <w:tcPr>
            <w:tcW w:w="815" w:type="dxa"/>
            <w:vMerge/>
            <w:textDirection w:val="tbRl"/>
          </w:tcPr>
          <w:p w:rsidR="00A35ED4" w:rsidRPr="004F1596" w:rsidRDefault="00A35ED4" w:rsidP="00E821B9">
            <w:pPr>
              <w:ind w:left="113" w:right="113"/>
              <w:jc w:val="center"/>
              <w:rPr>
                <w:rFonts w:cs="B Mitra"/>
                <w:sz w:val="20"/>
                <w:szCs w:val="20"/>
                <w:rtl/>
              </w:rPr>
            </w:pPr>
          </w:p>
        </w:tc>
        <w:tc>
          <w:tcPr>
            <w:tcW w:w="2126" w:type="dxa"/>
            <w:gridSpan w:val="2"/>
            <w:vMerge w:val="restart"/>
            <w:textDirection w:val="tbRl"/>
            <w:vAlign w:val="center"/>
          </w:tcPr>
          <w:p w:rsidR="00A35ED4" w:rsidRPr="00271EDA" w:rsidRDefault="00A35ED4" w:rsidP="00325BD7">
            <w:pPr>
              <w:ind w:left="113" w:right="113"/>
              <w:jc w:val="center"/>
              <w:rPr>
                <w:rFonts w:cs="B Mitra"/>
                <w:sz w:val="24"/>
                <w:szCs w:val="24"/>
                <w:rtl/>
              </w:rPr>
            </w:pPr>
            <w:r w:rsidRPr="00271EDA">
              <w:rPr>
                <w:rFonts w:cs="B Mitra" w:hint="cs"/>
                <w:sz w:val="24"/>
                <w:szCs w:val="24"/>
                <w:rtl/>
              </w:rPr>
              <w:t>در مرحله درخواست خدمت</w:t>
            </w:r>
          </w:p>
        </w:tc>
        <w:tc>
          <w:tcPr>
            <w:tcW w:w="1417" w:type="dxa"/>
            <w:gridSpan w:val="4"/>
            <w:shd w:val="clear" w:color="auto" w:fill="auto"/>
            <w:vAlign w:val="center"/>
          </w:tcPr>
          <w:p w:rsidR="00A35ED4" w:rsidRDefault="00F21138" w:rsidP="00127170">
            <w:pPr>
              <w:jc w:val="center"/>
              <w:rPr>
                <w:rFonts w:cs="B Mitra"/>
                <w:sz w:val="24"/>
                <w:szCs w:val="24"/>
                <w:rtl/>
              </w:rPr>
            </w:pPr>
            <w:r w:rsidRPr="00F21138">
              <w:rPr>
                <w:rFonts w:ascii="Times New Roman" w:hAnsi="Times New Roman" w:cs="B Mitra"/>
                <w:noProof/>
                <w:sz w:val="24"/>
                <w:szCs w:val="24"/>
                <w:rtl/>
              </w:rPr>
              <w:pict>
                <v:rect id="_x0000_s1107" style="position:absolute;left:0;text-align:left;margin-left:53.1pt;margin-top:3.45pt;width:7.9pt;height:8.65pt;z-index:254072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z7HwIAADs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" fillcolor="black [3213]"/>
              </w:pict>
            </w:r>
            <w:r w:rsidR="00A35ED4" w:rsidRPr="00271EDA">
              <w:rPr>
                <w:rFonts w:cs="B Mitra" w:hint="cs"/>
                <w:sz w:val="24"/>
                <w:szCs w:val="24"/>
                <w:rtl/>
              </w:rPr>
              <w:t>الکترونیکی</w:t>
            </w:r>
          </w:p>
          <w:p w:rsidR="00A35ED4" w:rsidRPr="00271EDA" w:rsidRDefault="00A35ED4" w:rsidP="00127170">
            <w:pPr>
              <w:jc w:val="center"/>
              <w:rPr>
                <w:rFonts w:cs="B Mitra"/>
                <w:sz w:val="24"/>
                <w:szCs w:val="24"/>
                <w:rtl/>
              </w:rPr>
            </w:pPr>
          </w:p>
        </w:tc>
        <w:tc>
          <w:tcPr>
            <w:tcW w:w="6185" w:type="dxa"/>
            <w:gridSpan w:val="28"/>
            <w:shd w:val="clear" w:color="auto" w:fill="auto"/>
          </w:tcPr>
          <w:p w:rsidR="00A35ED4" w:rsidRDefault="00F21138" w:rsidP="00A5555F">
            <w:pPr>
              <w:rPr>
                <w:rFonts w:cs="B Mitra"/>
                <w:sz w:val="24"/>
                <w:szCs w:val="24"/>
                <w:rtl/>
              </w:rPr>
            </w:pPr>
            <w:r w:rsidRPr="00F21138">
              <w:rPr>
                <w:rFonts w:ascii="Times New Roman" w:hAnsi="Times New Roman" w:cs="B Mitra"/>
                <w:noProof/>
                <w:sz w:val="24"/>
                <w:szCs w:val="24"/>
                <w:rtl/>
              </w:rPr>
              <w:pict>
                <v:rect id="Rectangle 37" o:spid="_x0000_s1106" style="position:absolute;left:0;text-align:left;margin-left:161.05pt;margin-top:3.9pt;width:7.9pt;height:8.65pt;z-index:254078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"/>
              </w:pict>
            </w:r>
            <w:r w:rsidRPr="00F21138">
              <w:rPr>
                <w:rFonts w:ascii="Times New Roman" w:hAnsi="Times New Roman" w:cs="B Mitra"/>
                <w:noProof/>
                <w:sz w:val="24"/>
                <w:szCs w:val="24"/>
                <w:rtl/>
              </w:rPr>
              <w:pict>
                <v:rect id="_x0000_s1105" style="position:absolute;left:0;text-align:left;margin-left:291.6pt;margin-top:3.45pt;width:7.9pt;height:8.65pt;z-index:254076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YGz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" fillcolor="black [3213]"/>
              </w:pict>
            </w:r>
            <w:r w:rsidR="00A35ED4">
              <w:rPr>
                <w:rFonts w:cs="B Mitra" w:hint="cs"/>
                <w:sz w:val="24"/>
                <w:szCs w:val="24"/>
                <w:rtl/>
              </w:rPr>
              <w:t xml:space="preserve">    اینترنتی (مانند وبگاه دستگاه)   </w:t>
            </w:r>
            <w:r w:rsidR="00FB2025">
              <w:rPr>
                <w:rFonts w:cs="B Mitra" w:hint="cs"/>
                <w:sz w:val="24"/>
                <w:szCs w:val="24"/>
                <w:rtl/>
              </w:rPr>
              <w:t xml:space="preserve">    </w:t>
            </w:r>
            <w:r w:rsidR="00A35ED4">
              <w:rPr>
                <w:rFonts w:cs="B Mitra" w:hint="cs"/>
                <w:sz w:val="24"/>
                <w:szCs w:val="24"/>
                <w:rtl/>
              </w:rPr>
              <w:t xml:space="preserve">   </w:t>
            </w:r>
            <w:r w:rsidR="00A35ED4" w:rsidRPr="00271EDA">
              <w:rPr>
                <w:rFonts w:cs="B Mitra" w:hint="cs"/>
                <w:sz w:val="24"/>
                <w:szCs w:val="24"/>
                <w:rtl/>
              </w:rPr>
              <w:t xml:space="preserve">    تلفن همراه</w:t>
            </w:r>
            <w:r w:rsidR="00A35ED4">
              <w:rPr>
                <w:rFonts w:cs="B Mitra" w:hint="cs"/>
                <w:sz w:val="24"/>
                <w:szCs w:val="24"/>
                <w:rtl/>
              </w:rPr>
              <w:t xml:space="preserve"> (برنامه کاربردی)</w:t>
            </w:r>
          </w:p>
          <w:p w:rsidR="00A35ED4" w:rsidRPr="00271EDA" w:rsidRDefault="00F21138" w:rsidP="00B3485B">
            <w:pPr>
              <w:rPr>
                <w:rFonts w:cs="B Mitra"/>
                <w:sz w:val="24"/>
                <w:szCs w:val="24"/>
                <w:rtl/>
              </w:rPr>
            </w:pPr>
            <w:r w:rsidRPr="00F21138">
              <w:rPr>
                <w:rFonts w:ascii="Times New Roman" w:hAnsi="Times New Roman" w:cs="B Mitra"/>
                <w:noProof/>
                <w:sz w:val="24"/>
                <w:szCs w:val="24"/>
                <w:rtl/>
              </w:rPr>
              <w:pict>
                <v:rect id="Rectangle 39" o:spid="_x0000_s1103" style="position:absolute;left:0;text-align:left;margin-left:161.15pt;margin-top:3.85pt;width:7.9pt;height:8.65pt;z-index:254080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"/>
              </w:pict>
            </w:r>
            <w:r w:rsidRPr="00F21138">
              <w:rPr>
                <w:rFonts w:ascii="Times New Roman" w:hAnsi="Times New Roman" w:cs="B Mitra"/>
                <w:noProof/>
                <w:sz w:val="24"/>
                <w:szCs w:val="24"/>
                <w:rtl/>
              </w:rPr>
              <w:pict>
                <v:rect id="_x0000_s1104" style="position:absolute;left:0;text-align:left;margin-left:291.6pt;margin-top:3.55pt;width:7.9pt;height:8.65pt;z-index:254077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mmHw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" fillcolor="white [3212]"/>
              </w:pict>
            </w:r>
            <w:r w:rsidR="00A35ED4">
              <w:rPr>
                <w:rFonts w:cs="B Mitra" w:hint="cs"/>
                <w:sz w:val="24"/>
                <w:szCs w:val="24"/>
                <w:rtl/>
              </w:rPr>
              <w:t xml:space="preserve">    پست الکترونیک                  </w:t>
            </w:r>
            <w:r w:rsidR="00FB2025">
              <w:rPr>
                <w:rFonts w:cs="B Mitra" w:hint="cs"/>
                <w:sz w:val="24"/>
                <w:szCs w:val="24"/>
                <w:rtl/>
              </w:rPr>
              <w:t xml:space="preserve">    </w:t>
            </w:r>
            <w:r w:rsidR="00A35ED4">
              <w:rPr>
                <w:rFonts w:cs="B Mitra" w:hint="cs"/>
                <w:sz w:val="24"/>
                <w:szCs w:val="24"/>
                <w:rtl/>
              </w:rPr>
              <w:t xml:space="preserve">       ارسال پستی</w:t>
            </w:r>
          </w:p>
          <w:p w:rsidR="00A35ED4" w:rsidRDefault="00F21138" w:rsidP="00B3485B">
            <w:pPr>
              <w:rPr>
                <w:rFonts w:cs="B Mitra"/>
                <w:sz w:val="24"/>
                <w:szCs w:val="24"/>
                <w:rtl/>
              </w:rPr>
            </w:pPr>
            <w:r>
              <w:rPr>
                <w:rFonts w:cs="B Mitra"/>
                <w:noProof/>
                <w:sz w:val="24"/>
                <w:szCs w:val="24"/>
                <w:rtl/>
              </w:rPr>
              <w:pict>
                <v:rect id="Rectangle 41" o:spid="_x0000_s1101" style="position:absolute;left:0;text-align:left;margin-left:161.85pt;margin-top:3.1pt;width:7.9pt;height:8.65pt;z-index:254081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RkAHgIAAD0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" fillcolor="white [3212]"/>
              </w:pict>
            </w:r>
            <w:r w:rsidRPr="00F21138">
              <w:rPr>
                <w:rFonts w:ascii="Times New Roman" w:hAnsi="Times New Roman" w:cs="B Mitra"/>
                <w:noProof/>
                <w:sz w:val="24"/>
                <w:szCs w:val="24"/>
                <w:rtl/>
              </w:rPr>
              <w:pict>
                <v:rect id="_x0000_s1102" style="position:absolute;left:0;text-align:left;margin-left:292pt;margin-top:2.75pt;width:7.9pt;height:8.65pt;z-index:254075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H3CIQ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"/>
              </w:pict>
            </w:r>
            <w:r w:rsidR="00A35ED4" w:rsidRPr="00271EDA">
              <w:rPr>
                <w:rFonts w:cs="B Mitra" w:hint="cs"/>
                <w:sz w:val="24"/>
                <w:szCs w:val="24"/>
                <w:rtl/>
              </w:rPr>
              <w:t xml:space="preserve">    تلفن گويا يا مرکز تماس </w:t>
            </w:r>
            <w:r w:rsidR="00FB2025">
              <w:rPr>
                <w:rFonts w:cs="B Mitra" w:hint="cs"/>
                <w:sz w:val="24"/>
                <w:szCs w:val="24"/>
                <w:rtl/>
              </w:rPr>
              <w:t xml:space="preserve">                 </w:t>
            </w:r>
            <w:r w:rsidR="00A35ED4" w:rsidRPr="00271EDA">
              <w:rPr>
                <w:rFonts w:cs="B Mitra" w:hint="cs"/>
                <w:sz w:val="24"/>
                <w:szCs w:val="24"/>
                <w:rtl/>
              </w:rPr>
              <w:t xml:space="preserve"> پيام کوتاه</w:t>
            </w:r>
          </w:p>
          <w:p w:rsidR="00A35ED4" w:rsidRPr="00271EDA" w:rsidRDefault="00F21138" w:rsidP="00E821B9">
            <w:pPr>
              <w:rPr>
                <w:rFonts w:cs="B Mitra"/>
                <w:sz w:val="24"/>
                <w:szCs w:val="24"/>
                <w:rtl/>
              </w:rPr>
            </w:pPr>
            <w:r w:rsidRPr="00F21138">
              <w:rPr>
                <w:rFonts w:ascii="Times New Roman" w:hAnsi="Times New Roman" w:cs="B Mitra"/>
                <w:noProof/>
                <w:sz w:val="24"/>
                <w:szCs w:val="24"/>
                <w:rtl/>
              </w:rPr>
              <w:pict>
                <v:rect id="Rectangle 21" o:spid="_x0000_s1100" style="position:absolute;left:0;text-align:left;margin-left:292.3pt;margin-top:3.2pt;width:7.9pt;height:8.65pt;z-index:254073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"/>
              </w:pict>
            </w:r>
            <w:r w:rsidR="00A35ED4" w:rsidRPr="00271EDA">
              <w:rPr>
                <w:rFonts w:cs="B Mitra" w:hint="cs"/>
                <w:sz w:val="24"/>
                <w:szCs w:val="24"/>
                <w:rtl/>
              </w:rPr>
              <w:t xml:space="preserve">    دفاتر پيشخوان </w:t>
            </w:r>
          </w:p>
          <w:p w:rsidR="00A35ED4" w:rsidRDefault="00A35ED4" w:rsidP="00E821B9">
            <w:pPr>
              <w:rPr>
                <w:rFonts w:ascii="Times New Roman" w:hAnsi="Times New Roman" w:cs="B Mitra"/>
                <w:noProof/>
                <w:sz w:val="24"/>
                <w:szCs w:val="24"/>
                <w:rtl/>
              </w:rPr>
            </w:pPr>
            <w:r w:rsidRPr="00271EDA">
              <w:rPr>
                <w:rFonts w:ascii="Times New Roman" w:hAnsi="Times New Roman" w:cs="B Mitra" w:hint="cs"/>
                <w:noProof/>
                <w:sz w:val="24"/>
                <w:szCs w:val="24"/>
                <w:rtl/>
              </w:rPr>
              <w:t>شماره قرارداد واگذاری خدمات به دفاتر پیشخوان:</w:t>
            </w:r>
          </w:p>
          <w:p w:rsidR="00A35ED4" w:rsidRPr="00271EDA" w:rsidRDefault="00F21138" w:rsidP="00B3485B">
            <w:pPr>
              <w:rPr>
                <w:rFonts w:ascii="Times New Roman" w:hAnsi="Times New Roman" w:cs="B Mitra"/>
                <w:noProof/>
                <w:sz w:val="24"/>
                <w:szCs w:val="24"/>
                <w:rtl/>
              </w:rPr>
            </w:pPr>
            <w:r w:rsidRPr="00F21138">
              <w:rPr>
                <w:rFonts w:cs="B Mitra"/>
                <w:noProof/>
                <w:sz w:val="24"/>
                <w:szCs w:val="24"/>
                <w:rtl/>
              </w:rPr>
              <w:pict>
                <v:rect id="Rectangle 75" o:spid="_x0000_s1099" style="position:absolute;left:0;text-align:left;margin-left:292.65pt;margin-top:2.2pt;width:7.9pt;height:8.65pt;z-index:254074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ewIgIAAD0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"/>
              </w:pict>
            </w:r>
            <w:r w:rsidR="00A35ED4" w:rsidRPr="00271EDA">
              <w:rPr>
                <w:rFonts w:cs="B Mitra" w:hint="cs"/>
                <w:sz w:val="24"/>
                <w:szCs w:val="24"/>
                <w:rtl/>
              </w:rPr>
              <w:t xml:space="preserve">   عناوین مشابه دفاتر پیشخوان</w:t>
            </w:r>
          </w:p>
          <w:p w:rsidR="00A35ED4" w:rsidRPr="00271EDA" w:rsidRDefault="00F21138" w:rsidP="00B3485B">
            <w:pPr>
              <w:rPr>
                <w:rFonts w:cs="B Mitra"/>
                <w:sz w:val="24"/>
                <w:szCs w:val="24"/>
                <w:rtl/>
              </w:rPr>
            </w:pPr>
            <w:r>
              <w:rPr>
                <w:rFonts w:cs="B Mitra"/>
                <w:noProof/>
                <w:sz w:val="24"/>
                <w:szCs w:val="24"/>
                <w:rtl/>
              </w:rPr>
              <w:pict>
                <v:rect id="Rectangle 43" o:spid="_x0000_s1098" style="position:absolute;left:0;text-align:left;margin-left:292.8pt;margin-top:5.25pt;width:7.9pt;height:8.65pt;z-index:254082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"/>
              </w:pict>
            </w:r>
            <w:r w:rsidR="00A35ED4" w:rsidRPr="00271EDA">
              <w:rPr>
                <w:rFonts w:ascii="Times New Roman" w:hAnsi="Times New Roman" w:cs="B Mitra" w:hint="cs"/>
                <w:noProof/>
                <w:sz w:val="24"/>
                <w:szCs w:val="24"/>
                <w:rtl/>
              </w:rPr>
              <w:t xml:space="preserve">    سایر(باذکرنحوه دسترسی)</w:t>
            </w:r>
          </w:p>
        </w:tc>
      </w:tr>
      <w:tr w:rsidR="000859DD" w:rsidRPr="00271EDA" w:rsidTr="00127170">
        <w:trPr>
          <w:cantSplit/>
          <w:trHeight w:val="931"/>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tcPr>
          <w:p w:rsidR="000859DD" w:rsidRPr="00271EDA" w:rsidRDefault="000859DD" w:rsidP="00E821B9">
            <w:pPr>
              <w:rPr>
                <w:rFonts w:cs="B Mitra"/>
                <w:sz w:val="24"/>
                <w:szCs w:val="24"/>
                <w:rtl/>
              </w:rPr>
            </w:pPr>
          </w:p>
        </w:tc>
        <w:tc>
          <w:tcPr>
            <w:tcW w:w="1417" w:type="dxa"/>
            <w:gridSpan w:val="4"/>
            <w:shd w:val="clear" w:color="auto" w:fill="auto"/>
            <w:vAlign w:val="center"/>
          </w:tcPr>
          <w:p w:rsidR="000859DD" w:rsidRPr="00271EDA" w:rsidRDefault="00F21138" w:rsidP="00127170">
            <w:pPr>
              <w:jc w:val="center"/>
              <w:rPr>
                <w:rFonts w:ascii="Times New Roman" w:hAnsi="Times New Roman" w:cs="B Mitra"/>
                <w:noProof/>
                <w:sz w:val="24"/>
                <w:szCs w:val="24"/>
                <w:rtl/>
              </w:rPr>
            </w:pPr>
            <w:r>
              <w:rPr>
                <w:rFonts w:ascii="Times New Roman" w:hAnsi="Times New Roman" w:cs="B Mitra"/>
                <w:noProof/>
                <w:sz w:val="24"/>
                <w:szCs w:val="24"/>
                <w:rtl/>
              </w:rPr>
              <w:pict>
                <v:rect id="Rectangle 44" o:spid="_x0000_s1097" style="position:absolute;left:0;text-align:left;margin-left:52.5pt;margin-top:2.5pt;width:7.9pt;height:8.65pt;z-index:254408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WM0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"/>
              </w:pict>
            </w:r>
            <w:r w:rsidR="000859DD">
              <w:rPr>
                <w:rFonts w:cs="B Mitra" w:hint="cs"/>
                <w:sz w:val="24"/>
                <w:szCs w:val="24"/>
                <w:rtl/>
              </w:rPr>
              <w:t>غیر</w:t>
            </w:r>
            <w:r w:rsidR="000859DD" w:rsidRPr="00271EDA">
              <w:rPr>
                <w:rFonts w:cs="B Mitra" w:hint="cs"/>
                <w:sz w:val="24"/>
                <w:szCs w:val="24"/>
                <w:rtl/>
              </w:rPr>
              <w:t>الکترونیکی</w:t>
            </w:r>
          </w:p>
        </w:tc>
        <w:tc>
          <w:tcPr>
            <w:tcW w:w="1276" w:type="dxa"/>
            <w:gridSpan w:val="7"/>
            <w:shd w:val="clear" w:color="auto" w:fill="D9D9D9" w:themeFill="background1" w:themeFillShade="D9"/>
            <w:textDirection w:val="tbRl"/>
            <w:vAlign w:val="center"/>
          </w:tcPr>
          <w:p w:rsidR="000859DD" w:rsidRPr="00271EDA" w:rsidRDefault="000859DD" w:rsidP="001358D1">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2693" w:type="dxa"/>
            <w:gridSpan w:val="13"/>
            <w:shd w:val="clear" w:color="auto" w:fill="auto"/>
          </w:tcPr>
          <w:p w:rsidR="000859DD" w:rsidRDefault="00F21138" w:rsidP="001358D1">
            <w:pPr>
              <w:rPr>
                <w:rFonts w:ascii="Times New Roman" w:hAnsi="Times New Roman" w:cs="B Mitra"/>
                <w:noProof/>
                <w:sz w:val="24"/>
                <w:szCs w:val="24"/>
                <w:rtl/>
              </w:rPr>
            </w:pPr>
            <w:r>
              <w:rPr>
                <w:rFonts w:ascii="Times New Roman" w:hAnsi="Times New Roman" w:cs="B Mitra"/>
                <w:noProof/>
                <w:sz w:val="24"/>
                <w:szCs w:val="24"/>
                <w:rtl/>
              </w:rPr>
              <w:pict>
                <v:rect id="Rectangle 93" o:spid="_x0000_s1096" style="position:absolute;left:0;text-align:left;margin-left:118.85pt;margin-top:4.8pt;width:7.9pt;height:8.65pt;z-index:254409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QgIAIAAD0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"/>
              </w:pict>
            </w:r>
            <w:r w:rsidR="000859DD">
              <w:rPr>
                <w:rFonts w:ascii="Times New Roman" w:hAnsi="Times New Roman" w:cs="B Mitra" w:hint="cs"/>
                <w:noProof/>
                <w:sz w:val="24"/>
                <w:szCs w:val="24"/>
                <w:rtl/>
              </w:rPr>
              <w:t xml:space="preserve">   جهت احراز اصالت فرد </w:t>
            </w:r>
          </w:p>
          <w:p w:rsidR="000859DD" w:rsidRDefault="00F21138" w:rsidP="001358D1">
            <w:pPr>
              <w:rPr>
                <w:rFonts w:ascii="Times New Roman" w:hAnsi="Times New Roman" w:cs="B Mitra"/>
                <w:noProof/>
                <w:sz w:val="24"/>
                <w:szCs w:val="24"/>
                <w:rtl/>
              </w:rPr>
            </w:pPr>
            <w:r>
              <w:rPr>
                <w:rFonts w:ascii="Times New Roman" w:hAnsi="Times New Roman" w:cs="B Mitra"/>
                <w:noProof/>
                <w:sz w:val="24"/>
                <w:szCs w:val="24"/>
                <w:rtl/>
              </w:rPr>
              <w:pict>
                <v:rect id="Rectangle 94" o:spid="_x0000_s1095" style="position:absolute;left:0;text-align:left;margin-left:118.95pt;margin-top:4.65pt;width:7.9pt;height:8.65pt;z-index:25441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J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"/>
              </w:pict>
            </w:r>
            <w:r>
              <w:rPr>
                <w:rFonts w:ascii="Times New Roman" w:hAnsi="Times New Roman" w:cs="B Mitra"/>
                <w:noProof/>
                <w:sz w:val="24"/>
                <w:szCs w:val="24"/>
                <w:rtl/>
              </w:rPr>
              <w:pict>
                <v:rect id="Rectangle 95" o:spid="_x0000_s1094" style="position:absolute;left:0;text-align:left;margin-left:119pt;margin-top:20.7pt;width:7.9pt;height:8.65pt;z-index:25441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0gH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"/>
              </w:pict>
            </w:r>
            <w:r w:rsidR="000859DD">
              <w:rPr>
                <w:rFonts w:ascii="Times New Roman" w:hAnsi="Times New Roman" w:cs="B Mitra" w:hint="cs"/>
                <w:noProof/>
                <w:sz w:val="24"/>
                <w:szCs w:val="24"/>
                <w:rtl/>
              </w:rPr>
              <w:t xml:space="preserve">   جهت احراز اصالت مدرک</w:t>
            </w:r>
          </w:p>
          <w:p w:rsidR="000859DD" w:rsidRDefault="000859DD" w:rsidP="001358D1">
            <w:pPr>
              <w:rPr>
                <w:rFonts w:ascii="Times New Roman" w:hAnsi="Times New Roman" w:cs="B Mitra"/>
                <w:noProof/>
                <w:sz w:val="24"/>
                <w:szCs w:val="24"/>
                <w:rtl/>
              </w:rPr>
            </w:pPr>
            <w:r>
              <w:rPr>
                <w:rFonts w:ascii="Times New Roman" w:hAnsi="Times New Roman" w:cs="B Mitra" w:hint="cs"/>
                <w:noProof/>
                <w:sz w:val="24"/>
                <w:szCs w:val="24"/>
                <w:rtl/>
              </w:rPr>
              <w:t xml:space="preserve">   نبود زیرساخت ارتباطی مناسب</w:t>
            </w:r>
          </w:p>
          <w:p w:rsidR="000859DD" w:rsidRPr="00271EDA" w:rsidRDefault="00F21138" w:rsidP="001358D1">
            <w:pPr>
              <w:rPr>
                <w:rFonts w:ascii="Times New Roman" w:hAnsi="Times New Roman" w:cs="B Mitra"/>
                <w:noProof/>
                <w:sz w:val="24"/>
                <w:szCs w:val="24"/>
                <w:rtl/>
              </w:rPr>
            </w:pPr>
            <w:r>
              <w:rPr>
                <w:rFonts w:ascii="Times New Roman" w:hAnsi="Times New Roman" w:cs="B Mitra"/>
                <w:noProof/>
                <w:sz w:val="24"/>
                <w:szCs w:val="24"/>
                <w:rtl/>
              </w:rPr>
              <w:pict>
                <v:rect id="Rectangle 96" o:spid="_x0000_s1093" style="position:absolute;left:0;text-align:left;margin-left:118.9pt;margin-top:1.65pt;width:7.9pt;height:8.65pt;z-index:25441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"/>
              </w:pict>
            </w:r>
            <w:r w:rsidR="000859DD">
              <w:rPr>
                <w:rFonts w:ascii="Times New Roman" w:hAnsi="Times New Roman" w:cs="B Mitra" w:hint="cs"/>
                <w:noProof/>
                <w:sz w:val="24"/>
                <w:szCs w:val="24"/>
                <w:rtl/>
              </w:rPr>
              <w:t xml:space="preserve">   سایر: </w:t>
            </w:r>
          </w:p>
        </w:tc>
        <w:tc>
          <w:tcPr>
            <w:tcW w:w="2216" w:type="dxa"/>
            <w:gridSpan w:val="8"/>
            <w:shd w:val="clear" w:color="auto" w:fill="auto"/>
          </w:tcPr>
          <w:p w:rsidR="000859DD" w:rsidRDefault="000859DD" w:rsidP="001358D1">
            <w:pPr>
              <w:rPr>
                <w:rFonts w:ascii="Times New Roman" w:hAnsi="Times New Roman" w:cs="B Mitra"/>
                <w:noProof/>
                <w:sz w:val="24"/>
                <w:szCs w:val="24"/>
                <w:rtl/>
              </w:rPr>
            </w:pPr>
            <w:r>
              <w:rPr>
                <w:rFonts w:ascii="Times New Roman" w:hAnsi="Times New Roman" w:cs="B Mitra" w:hint="cs"/>
                <w:noProof/>
                <w:sz w:val="24"/>
                <w:szCs w:val="24"/>
                <w:rtl/>
              </w:rPr>
              <w:t>مراجعه به دستگاه:</w:t>
            </w:r>
          </w:p>
          <w:p w:rsidR="000859DD" w:rsidRDefault="00F21138" w:rsidP="001358D1">
            <w:pPr>
              <w:rPr>
                <w:rFonts w:ascii="Times New Roman" w:hAnsi="Times New Roman" w:cs="B Mitra"/>
                <w:noProof/>
                <w:sz w:val="24"/>
                <w:szCs w:val="24"/>
                <w:rtl/>
              </w:rPr>
            </w:pPr>
            <w:r>
              <w:rPr>
                <w:rFonts w:ascii="Times New Roman" w:hAnsi="Times New Roman" w:cs="B Mitra"/>
                <w:noProof/>
                <w:sz w:val="24"/>
                <w:szCs w:val="24"/>
                <w:rtl/>
              </w:rPr>
              <w:pict>
                <v:rect id="Rectangle 97" o:spid="_x0000_s1092" style="position:absolute;left:0;text-align:left;margin-left:94.3pt;margin-top:4.1pt;width:7.9pt;height:8.65pt;z-index:25441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"/>
              </w:pict>
            </w:r>
            <w:r w:rsidR="000859DD">
              <w:rPr>
                <w:rFonts w:ascii="Times New Roman" w:hAnsi="Times New Roman" w:cs="B Mitra" w:hint="cs"/>
                <w:noProof/>
                <w:sz w:val="24"/>
                <w:szCs w:val="24"/>
                <w:rtl/>
              </w:rPr>
              <w:t xml:space="preserve">   ملی</w:t>
            </w:r>
          </w:p>
          <w:p w:rsidR="000859DD" w:rsidRDefault="00F21138" w:rsidP="001358D1">
            <w:pPr>
              <w:rPr>
                <w:rFonts w:ascii="Times New Roman" w:hAnsi="Times New Roman" w:cs="B Mitra"/>
                <w:noProof/>
                <w:sz w:val="24"/>
                <w:szCs w:val="24"/>
                <w:rtl/>
              </w:rPr>
            </w:pPr>
            <w:r>
              <w:rPr>
                <w:rFonts w:ascii="Times New Roman" w:hAnsi="Times New Roman" w:cs="B Mitra"/>
                <w:noProof/>
                <w:sz w:val="24"/>
                <w:szCs w:val="24"/>
                <w:rtl/>
              </w:rPr>
              <w:pict>
                <v:rect id="Rectangle 101" o:spid="_x0000_s1091" style="position:absolute;left:0;text-align:left;margin-left:94.35pt;margin-top:3.6pt;width:7.9pt;height:8.65pt;z-index:25441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12HwIAAD8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"/>
              </w:pict>
            </w:r>
            <w:r w:rsidR="000859DD">
              <w:rPr>
                <w:rFonts w:ascii="Times New Roman" w:hAnsi="Times New Roman" w:cs="B Mitra" w:hint="cs"/>
                <w:noProof/>
                <w:sz w:val="24"/>
                <w:szCs w:val="24"/>
                <w:rtl/>
              </w:rPr>
              <w:t xml:space="preserve">   استانی</w:t>
            </w:r>
          </w:p>
          <w:p w:rsidR="000859DD" w:rsidRPr="00271EDA" w:rsidRDefault="00F21138" w:rsidP="001358D1">
            <w:pPr>
              <w:rPr>
                <w:rFonts w:ascii="Times New Roman" w:hAnsi="Times New Roman" w:cs="B Mitra"/>
                <w:noProof/>
                <w:sz w:val="24"/>
                <w:szCs w:val="24"/>
                <w:rtl/>
              </w:rPr>
            </w:pPr>
            <w:r>
              <w:rPr>
                <w:rFonts w:ascii="Times New Roman" w:hAnsi="Times New Roman" w:cs="B Mitra"/>
                <w:noProof/>
                <w:sz w:val="24"/>
                <w:szCs w:val="24"/>
                <w:rtl/>
              </w:rPr>
              <w:pict>
                <v:rect id="Rectangle 102" o:spid="_x0000_s1090" style="position:absolute;left:0;text-align:left;margin-left:94.25pt;margin-top:1.2pt;width:7.9pt;height:8.65pt;z-index:25441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Ne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"/>
              </w:pict>
            </w:r>
            <w:r w:rsidR="000859DD">
              <w:rPr>
                <w:rFonts w:ascii="Times New Roman" w:hAnsi="Times New Roman" w:cs="B Mitra" w:hint="cs"/>
                <w:noProof/>
                <w:sz w:val="24"/>
                <w:szCs w:val="24"/>
                <w:rtl/>
              </w:rPr>
              <w:t xml:space="preserve">   شهرستانی</w:t>
            </w:r>
          </w:p>
        </w:tc>
      </w:tr>
      <w:tr w:rsidR="000859DD" w:rsidRPr="00271EDA" w:rsidTr="00127170">
        <w:trPr>
          <w:cantSplit/>
          <w:trHeight w:val="624"/>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val="restart"/>
            <w:textDirection w:val="tbRl"/>
            <w:vAlign w:val="center"/>
          </w:tcPr>
          <w:p w:rsidR="000859DD" w:rsidRDefault="000859DD" w:rsidP="00CB3D37">
            <w:pPr>
              <w:jc w:val="center"/>
              <w:rPr>
                <w:rFonts w:cs="B Mitra"/>
                <w:sz w:val="24"/>
                <w:szCs w:val="24"/>
                <w:rtl/>
              </w:rPr>
            </w:pPr>
            <w:r w:rsidRPr="00271EDA">
              <w:rPr>
                <w:rFonts w:cs="B Mitra" w:hint="cs"/>
                <w:sz w:val="24"/>
                <w:szCs w:val="24"/>
                <w:rtl/>
              </w:rPr>
              <w:t>مرحله تولید خدمت</w:t>
            </w:r>
          </w:p>
          <w:p w:rsidR="000859DD" w:rsidRPr="00271EDA" w:rsidRDefault="000859DD" w:rsidP="00CB3D37">
            <w:pPr>
              <w:ind w:left="113" w:right="113"/>
              <w:jc w:val="center"/>
              <w:rPr>
                <w:rFonts w:cs="B Mitra"/>
                <w:sz w:val="24"/>
                <w:szCs w:val="24"/>
                <w:rtl/>
              </w:rPr>
            </w:pPr>
            <w:r>
              <w:rPr>
                <w:rFonts w:cs="B Mitra" w:hint="cs"/>
                <w:sz w:val="24"/>
                <w:szCs w:val="24"/>
                <w:rtl/>
              </w:rPr>
              <w:t>(فرایند داخل دستگاه یا ارتباط با دیگر دستگاه ها )</w:t>
            </w:r>
          </w:p>
        </w:tc>
        <w:tc>
          <w:tcPr>
            <w:tcW w:w="1417" w:type="dxa"/>
            <w:gridSpan w:val="4"/>
            <w:shd w:val="clear" w:color="auto" w:fill="auto"/>
            <w:vAlign w:val="center"/>
          </w:tcPr>
          <w:p w:rsidR="000859DD" w:rsidRDefault="00F21138" w:rsidP="00127170">
            <w:pPr>
              <w:jc w:val="center"/>
              <w:rPr>
                <w:rFonts w:cs="B Mitra"/>
                <w:sz w:val="24"/>
                <w:szCs w:val="24"/>
                <w:rtl/>
              </w:rPr>
            </w:pPr>
            <w:r w:rsidRPr="00F21138">
              <w:rPr>
                <w:rFonts w:ascii="Times New Roman" w:hAnsi="Times New Roman" w:cs="B Mitra"/>
                <w:noProof/>
                <w:sz w:val="24"/>
                <w:szCs w:val="24"/>
                <w:rtl/>
              </w:rPr>
              <w:pict>
                <v:rect id="_x0000_s1089" style="position:absolute;left:0;text-align:left;margin-left:53.1pt;margin-top:3.45pt;width:7.9pt;height:8.65pt;z-index:254364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Zc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" fillcolor="black [3213]"/>
              </w:pict>
            </w:r>
            <w:r w:rsidR="000859DD" w:rsidRPr="00271EDA">
              <w:rPr>
                <w:rFonts w:cs="B Mitra" w:hint="cs"/>
                <w:sz w:val="24"/>
                <w:szCs w:val="24"/>
                <w:rtl/>
              </w:rPr>
              <w:t>الکترونیکی</w:t>
            </w:r>
          </w:p>
          <w:p w:rsidR="000859DD" w:rsidRPr="00271EDA" w:rsidRDefault="000859DD" w:rsidP="00127170">
            <w:pPr>
              <w:jc w:val="center"/>
              <w:rPr>
                <w:rFonts w:cs="B Mitra"/>
                <w:sz w:val="24"/>
                <w:szCs w:val="24"/>
                <w:rtl/>
              </w:rPr>
            </w:pPr>
          </w:p>
        </w:tc>
        <w:tc>
          <w:tcPr>
            <w:tcW w:w="6185" w:type="dxa"/>
            <w:gridSpan w:val="28"/>
            <w:shd w:val="clear" w:color="auto" w:fill="auto"/>
          </w:tcPr>
          <w:p w:rsidR="000859DD" w:rsidRDefault="00F21138" w:rsidP="00CB3D37">
            <w:pPr>
              <w:rPr>
                <w:rFonts w:cs="B Mitra"/>
                <w:sz w:val="24"/>
                <w:szCs w:val="24"/>
                <w:rtl/>
              </w:rPr>
            </w:pPr>
            <w:r w:rsidRPr="00F21138">
              <w:rPr>
                <w:rFonts w:ascii="Times New Roman" w:hAnsi="Times New Roman" w:cs="B Mitra"/>
                <w:noProof/>
                <w:sz w:val="24"/>
                <w:szCs w:val="24"/>
                <w:rtl/>
              </w:rPr>
              <w:pict>
                <v:rect id="_x0000_s1088" style="position:absolute;left:0;text-align:left;margin-left:167.4pt;margin-top:3.7pt;width:7.9pt;height:8.65pt;z-index:254407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6rIAIAADw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"/>
              </w:pict>
            </w:r>
            <w:r w:rsidRPr="00F21138">
              <w:rPr>
                <w:rFonts w:ascii="Times New Roman" w:hAnsi="Times New Roman" w:cs="B Mitra"/>
                <w:noProof/>
                <w:sz w:val="24"/>
                <w:szCs w:val="24"/>
                <w:rtl/>
              </w:rPr>
              <w:pict>
                <v:rect id="_x0000_s1087" style="position:absolute;left:0;text-align:left;margin-left:291.6pt;margin-top:3.45pt;width:7.9pt;height:8.65pt;z-index:254405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2T9IAIAADw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" fillcolor="black [3213]"/>
              </w:pict>
            </w:r>
            <w:r w:rsidR="000859DD">
              <w:rPr>
                <w:rFonts w:cs="B Mitra" w:hint="cs"/>
                <w:sz w:val="24"/>
                <w:szCs w:val="24"/>
                <w:rtl/>
              </w:rPr>
              <w:t xml:space="preserve">    اینترنتی (مانند درگاه دستگاه)           اینترانتی (مانند اینترانت داخلی دستگاه یا</w:t>
            </w:r>
            <w:r w:rsidR="000859DD">
              <w:rPr>
                <w:rFonts w:cs="B Mitra"/>
                <w:sz w:val="24"/>
                <w:szCs w:val="24"/>
              </w:rPr>
              <w:t xml:space="preserve"> ERP</w:t>
            </w:r>
            <w:r w:rsidR="000859DD">
              <w:rPr>
                <w:rFonts w:cs="B Mitra" w:hint="cs"/>
                <w:sz w:val="24"/>
                <w:szCs w:val="24"/>
                <w:rtl/>
              </w:rPr>
              <w:t>)</w:t>
            </w:r>
          </w:p>
          <w:p w:rsidR="000859DD" w:rsidRPr="00325BD7" w:rsidRDefault="00F21138" w:rsidP="00CB3D37">
            <w:pPr>
              <w:rPr>
                <w:rFonts w:cs="B Mitra"/>
                <w:sz w:val="24"/>
                <w:szCs w:val="24"/>
                <w:rtl/>
              </w:rPr>
            </w:pPr>
            <w:r>
              <w:rPr>
                <w:rFonts w:cs="B Mitra"/>
                <w:noProof/>
                <w:sz w:val="24"/>
                <w:szCs w:val="24"/>
                <w:rtl/>
              </w:rPr>
              <w:pict>
                <v:rect id="Rectangle 86" o:spid="_x0000_s1086" style="position:absolute;left:0;text-align:left;margin-left:167.3pt;margin-top:3.6pt;width:7.9pt;height:8.65pt;z-index:25440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"/>
              </w:pict>
            </w:r>
            <w:r w:rsidRPr="00F21138">
              <w:rPr>
                <w:rFonts w:ascii="Times New Roman" w:hAnsi="Times New Roman" w:cs="B Mitra"/>
                <w:noProof/>
                <w:sz w:val="24"/>
                <w:szCs w:val="24"/>
                <w:rtl/>
              </w:rPr>
              <w:pict>
                <v:rect id="_x0000_s1085" style="position:absolute;left:0;text-align:left;margin-left:292.3pt;margin-top:3.6pt;width:7.9pt;height:8.65pt;z-index:254406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1s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" fillcolor="black [3213]"/>
              </w:pict>
            </w:r>
            <w:r w:rsidR="000859DD">
              <w:rPr>
                <w:rFonts w:cs="B Mitra" w:hint="cs"/>
                <w:sz w:val="24"/>
                <w:szCs w:val="24"/>
                <w:rtl/>
              </w:rPr>
              <w:t xml:space="preserve">    پست الکترونیک                          </w:t>
            </w:r>
            <w:r w:rsidR="000859DD" w:rsidRPr="00271EDA">
              <w:rPr>
                <w:rFonts w:ascii="Times New Roman" w:hAnsi="Times New Roman" w:cs="B Mitra" w:hint="cs"/>
                <w:noProof/>
                <w:sz w:val="24"/>
                <w:szCs w:val="24"/>
                <w:rtl/>
              </w:rPr>
              <w:t>سایر(باذکرنحوه دسترسی)</w:t>
            </w:r>
          </w:p>
        </w:tc>
      </w:tr>
      <w:tr w:rsidR="007E1CFF" w:rsidRPr="00271EDA" w:rsidTr="00127170">
        <w:trPr>
          <w:cantSplit/>
          <w:trHeight w:val="946"/>
        </w:trPr>
        <w:tc>
          <w:tcPr>
            <w:tcW w:w="815" w:type="dxa"/>
            <w:vMerge/>
            <w:textDirection w:val="tbRl"/>
          </w:tcPr>
          <w:p w:rsidR="007E1CFF" w:rsidRPr="004F1596" w:rsidRDefault="007E1CFF" w:rsidP="00E821B9">
            <w:pPr>
              <w:ind w:left="113" w:right="113"/>
              <w:jc w:val="center"/>
              <w:rPr>
                <w:rFonts w:cs="B Mitra"/>
                <w:sz w:val="20"/>
                <w:szCs w:val="20"/>
                <w:rtl/>
              </w:rPr>
            </w:pPr>
          </w:p>
        </w:tc>
        <w:tc>
          <w:tcPr>
            <w:tcW w:w="2126" w:type="dxa"/>
            <w:gridSpan w:val="2"/>
            <w:vMerge/>
          </w:tcPr>
          <w:p w:rsidR="007E1CFF" w:rsidRPr="00271EDA" w:rsidRDefault="007E1CFF" w:rsidP="001358D1">
            <w:pPr>
              <w:rPr>
                <w:rFonts w:cs="B Mitra"/>
                <w:sz w:val="24"/>
                <w:szCs w:val="24"/>
                <w:rtl/>
              </w:rPr>
            </w:pPr>
          </w:p>
        </w:tc>
        <w:tc>
          <w:tcPr>
            <w:tcW w:w="1417" w:type="dxa"/>
            <w:gridSpan w:val="4"/>
            <w:shd w:val="clear" w:color="auto" w:fill="auto"/>
            <w:vAlign w:val="center"/>
          </w:tcPr>
          <w:p w:rsidR="007E1CFF" w:rsidRPr="00271EDA" w:rsidRDefault="00F21138" w:rsidP="00127170">
            <w:pPr>
              <w:jc w:val="center"/>
              <w:rPr>
                <w:rFonts w:ascii="Times New Roman" w:hAnsi="Times New Roman" w:cs="B Mitra"/>
                <w:noProof/>
                <w:sz w:val="24"/>
                <w:szCs w:val="24"/>
                <w:rtl/>
              </w:rPr>
            </w:pPr>
            <w:r>
              <w:rPr>
                <w:rFonts w:ascii="Times New Roman" w:hAnsi="Times New Roman" w:cs="B Mitra"/>
                <w:noProof/>
                <w:sz w:val="24"/>
                <w:szCs w:val="24"/>
                <w:rtl/>
              </w:rPr>
              <w:pict>
                <v:rect id="Rectangle 82" o:spid="_x0000_s1189" style="position:absolute;left:0;text-align:left;margin-left:52.5pt;margin-top:2.5pt;width:7.9pt;height:8.65pt;z-index:254504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YRX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" fillcolor="black [3213]"/>
              </w:pict>
            </w:r>
            <w:r w:rsidR="007E1CFF">
              <w:rPr>
                <w:rFonts w:cs="B Mitra" w:hint="cs"/>
                <w:sz w:val="24"/>
                <w:szCs w:val="24"/>
                <w:rtl/>
              </w:rPr>
              <w:t>غیر</w:t>
            </w:r>
            <w:r w:rsidR="007E1CFF" w:rsidRPr="00271EDA">
              <w:rPr>
                <w:rFonts w:cs="B Mitra" w:hint="cs"/>
                <w:sz w:val="24"/>
                <w:szCs w:val="24"/>
                <w:rtl/>
              </w:rPr>
              <w:t>الکترونیکی</w:t>
            </w:r>
          </w:p>
        </w:tc>
        <w:tc>
          <w:tcPr>
            <w:tcW w:w="1276" w:type="dxa"/>
            <w:gridSpan w:val="7"/>
            <w:shd w:val="clear" w:color="auto" w:fill="D9D9D9" w:themeFill="background1" w:themeFillShade="D9"/>
            <w:textDirection w:val="tbRl"/>
            <w:vAlign w:val="center"/>
          </w:tcPr>
          <w:p w:rsidR="007E1CFF" w:rsidRPr="00271EDA" w:rsidRDefault="007E1CFF" w:rsidP="001358D1">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4909" w:type="dxa"/>
            <w:gridSpan w:val="21"/>
            <w:shd w:val="clear" w:color="auto" w:fill="auto"/>
          </w:tcPr>
          <w:p w:rsidR="007E1CFF" w:rsidRPr="00271EDA" w:rsidRDefault="007E1CFF" w:rsidP="007E1CFF">
            <w:pPr>
              <w:rPr>
                <w:rFonts w:ascii="Times New Roman" w:hAnsi="Times New Roman" w:cs="B Mitra"/>
                <w:noProof/>
                <w:sz w:val="24"/>
                <w:szCs w:val="24"/>
                <w:rtl/>
              </w:rPr>
            </w:pPr>
          </w:p>
        </w:tc>
      </w:tr>
      <w:tr w:rsidR="007E1CFF" w:rsidRPr="00271EDA" w:rsidTr="00127170">
        <w:trPr>
          <w:cantSplit/>
          <w:trHeight w:val="1016"/>
        </w:trPr>
        <w:tc>
          <w:tcPr>
            <w:tcW w:w="815" w:type="dxa"/>
            <w:vMerge/>
            <w:textDirection w:val="tbRl"/>
          </w:tcPr>
          <w:p w:rsidR="007E1CFF" w:rsidRPr="004F1596" w:rsidRDefault="007E1CFF" w:rsidP="00E821B9">
            <w:pPr>
              <w:ind w:left="113" w:right="113"/>
              <w:jc w:val="center"/>
              <w:rPr>
                <w:rFonts w:cs="B Mitra"/>
                <w:sz w:val="20"/>
                <w:szCs w:val="20"/>
                <w:rtl/>
              </w:rPr>
            </w:pPr>
          </w:p>
        </w:tc>
        <w:tc>
          <w:tcPr>
            <w:tcW w:w="2126" w:type="dxa"/>
            <w:gridSpan w:val="2"/>
            <w:vMerge w:val="restart"/>
            <w:textDirection w:val="tbRl"/>
            <w:vAlign w:val="center"/>
          </w:tcPr>
          <w:p w:rsidR="007E1CFF" w:rsidRPr="00271EDA" w:rsidRDefault="007E1CFF" w:rsidP="001358D1">
            <w:pPr>
              <w:ind w:left="113" w:right="113"/>
              <w:jc w:val="center"/>
              <w:rPr>
                <w:rFonts w:cs="B Mitra"/>
                <w:sz w:val="24"/>
                <w:szCs w:val="24"/>
                <w:rtl/>
              </w:rPr>
            </w:pPr>
            <w:r w:rsidRPr="00271EDA">
              <w:rPr>
                <w:rFonts w:cs="B Mitra" w:hint="cs"/>
                <w:sz w:val="24"/>
                <w:szCs w:val="24"/>
                <w:rtl/>
              </w:rPr>
              <w:t>درمرحله ارائه خدمت</w:t>
            </w:r>
          </w:p>
        </w:tc>
        <w:tc>
          <w:tcPr>
            <w:tcW w:w="1417" w:type="dxa"/>
            <w:gridSpan w:val="4"/>
            <w:shd w:val="clear" w:color="auto" w:fill="auto"/>
            <w:vAlign w:val="center"/>
          </w:tcPr>
          <w:p w:rsidR="007E1CFF" w:rsidRDefault="00F21138" w:rsidP="00127170">
            <w:pPr>
              <w:jc w:val="center"/>
              <w:rPr>
                <w:rFonts w:cs="B Mitra"/>
                <w:sz w:val="24"/>
                <w:szCs w:val="24"/>
                <w:rtl/>
              </w:rPr>
            </w:pPr>
            <w:r w:rsidRPr="00F21138">
              <w:rPr>
                <w:rFonts w:ascii="Times New Roman" w:hAnsi="Times New Roman" w:cs="B Mitra"/>
                <w:noProof/>
                <w:sz w:val="24"/>
                <w:szCs w:val="24"/>
                <w:rtl/>
              </w:rPr>
              <w:pict>
                <v:rect id="_x0000_s1190" style="position:absolute;left:0;text-align:left;margin-left:53.7pt;margin-top:3.45pt;width:7.9pt;height:8.65pt;z-index:254505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L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" fillcolor="black [3213]"/>
              </w:pict>
            </w:r>
            <w:r w:rsidR="007E1CFF" w:rsidRPr="00271EDA">
              <w:rPr>
                <w:rFonts w:cs="B Mitra" w:hint="cs"/>
                <w:sz w:val="24"/>
                <w:szCs w:val="24"/>
                <w:rtl/>
              </w:rPr>
              <w:t>الکترونیکی</w:t>
            </w:r>
          </w:p>
          <w:p w:rsidR="007E1CFF" w:rsidRPr="00271EDA" w:rsidRDefault="007E1CFF" w:rsidP="00127170">
            <w:pPr>
              <w:jc w:val="center"/>
              <w:rPr>
                <w:rFonts w:cs="B Mitra"/>
                <w:sz w:val="24"/>
                <w:szCs w:val="24"/>
                <w:rtl/>
              </w:rPr>
            </w:pPr>
          </w:p>
        </w:tc>
        <w:tc>
          <w:tcPr>
            <w:tcW w:w="6185" w:type="dxa"/>
            <w:gridSpan w:val="28"/>
            <w:shd w:val="clear" w:color="auto" w:fill="auto"/>
          </w:tcPr>
          <w:p w:rsidR="007E1CFF" w:rsidRDefault="00F21138" w:rsidP="00325BD7">
            <w:pPr>
              <w:rPr>
                <w:rFonts w:cs="B Mitra"/>
                <w:sz w:val="24"/>
                <w:szCs w:val="24"/>
                <w:rtl/>
              </w:rPr>
            </w:pPr>
            <w:r w:rsidRPr="00F21138">
              <w:rPr>
                <w:rFonts w:ascii="Times New Roman" w:hAnsi="Times New Roman" w:cs="B Mitra"/>
                <w:noProof/>
                <w:sz w:val="24"/>
                <w:szCs w:val="24"/>
                <w:rtl/>
              </w:rPr>
              <w:pict>
                <v:rect id="Rectangle 118" o:spid="_x0000_s1196" style="position:absolute;left:0;text-align:left;margin-left:170.8pt;margin-top:3.9pt;width:7.9pt;height:8.65pt;z-index:254512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"/>
              </w:pict>
            </w:r>
            <w:r w:rsidRPr="00F21138">
              <w:rPr>
                <w:rFonts w:ascii="Times New Roman" w:hAnsi="Times New Roman" w:cs="B Mitra"/>
                <w:noProof/>
                <w:sz w:val="24"/>
                <w:szCs w:val="24"/>
                <w:rtl/>
              </w:rPr>
              <w:pict>
                <v:rect id="_x0000_s1194" style="position:absolute;left:0;text-align:left;margin-left:291.6pt;margin-top:3.45pt;width:7.9pt;height:8.65pt;z-index:254510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Kk2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" fillcolor="black [3213]"/>
              </w:pict>
            </w:r>
            <w:r w:rsidR="007E1CFF">
              <w:rPr>
                <w:rFonts w:cs="B Mitra" w:hint="cs"/>
                <w:sz w:val="24"/>
                <w:szCs w:val="24"/>
                <w:rtl/>
              </w:rPr>
              <w:t xml:space="preserve">    اینترنتی (مانند وبگاه دستگاه)         </w:t>
            </w:r>
            <w:r w:rsidR="007E1CFF" w:rsidRPr="00271EDA">
              <w:rPr>
                <w:rFonts w:cs="B Mitra" w:hint="cs"/>
                <w:sz w:val="24"/>
                <w:szCs w:val="24"/>
                <w:rtl/>
              </w:rPr>
              <w:t xml:space="preserve"> تلفن همراه</w:t>
            </w:r>
            <w:r w:rsidR="007E1CFF">
              <w:rPr>
                <w:rFonts w:cs="B Mitra" w:hint="cs"/>
                <w:sz w:val="24"/>
                <w:szCs w:val="24"/>
                <w:rtl/>
              </w:rPr>
              <w:t xml:space="preserve"> (برنامه کاربردی)</w:t>
            </w:r>
          </w:p>
          <w:p w:rsidR="007E1CFF" w:rsidRPr="00271EDA" w:rsidRDefault="00F21138" w:rsidP="00325BD7">
            <w:pPr>
              <w:rPr>
                <w:rFonts w:cs="B Mitra"/>
                <w:sz w:val="24"/>
                <w:szCs w:val="24"/>
                <w:rtl/>
              </w:rPr>
            </w:pPr>
            <w:r w:rsidRPr="00F21138">
              <w:rPr>
                <w:rFonts w:ascii="Times New Roman" w:hAnsi="Times New Roman" w:cs="B Mitra"/>
                <w:noProof/>
                <w:sz w:val="24"/>
                <w:szCs w:val="24"/>
                <w:rtl/>
              </w:rPr>
              <w:pict>
                <v:rect id="_x0000_s1195" style="position:absolute;left:0;text-align:left;margin-left:291.6pt;margin-top:3.55pt;width:7.9pt;height:8.65pt;z-index:25451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VuIA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" fillcolor="white [3212]"/>
              </w:pict>
            </w:r>
            <w:r w:rsidRPr="00F21138">
              <w:rPr>
                <w:rFonts w:ascii="Times New Roman" w:hAnsi="Times New Roman" w:cs="B Mitra"/>
                <w:noProof/>
                <w:sz w:val="24"/>
                <w:szCs w:val="24"/>
                <w:rtl/>
              </w:rPr>
              <w:pict>
                <v:rect id="Rectangle 121" o:spid="_x0000_s1197" style="position:absolute;left:0;text-align:left;margin-left:170.9pt;margin-top:3.85pt;width:7.9pt;height:8.65pt;z-index:25451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HwIAAD8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"/>
              </w:pict>
            </w:r>
            <w:r w:rsidR="007E1CFF">
              <w:rPr>
                <w:rFonts w:cs="B Mitra" w:hint="cs"/>
                <w:sz w:val="24"/>
                <w:szCs w:val="24"/>
                <w:rtl/>
              </w:rPr>
              <w:t xml:space="preserve">    پست الکترونیک                         ارسال پستی</w:t>
            </w:r>
          </w:p>
          <w:p w:rsidR="007E1CFF" w:rsidRDefault="00F21138" w:rsidP="00325BD7">
            <w:pPr>
              <w:rPr>
                <w:rFonts w:cs="B Mitra"/>
                <w:sz w:val="24"/>
                <w:szCs w:val="24"/>
                <w:rtl/>
              </w:rPr>
            </w:pPr>
            <w:r w:rsidRPr="00F21138">
              <w:rPr>
                <w:rFonts w:ascii="Times New Roman" w:hAnsi="Times New Roman" w:cs="B Mitra"/>
                <w:noProof/>
                <w:sz w:val="24"/>
                <w:szCs w:val="24"/>
                <w:rtl/>
              </w:rPr>
              <w:pict>
                <v:rect id="_x0000_s1193" style="position:absolute;left:0;text-align:left;margin-left:292pt;margin-top:2.75pt;width:7.9pt;height:8.65pt;z-index:25450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V9IQIAAD4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"/>
              </w:pict>
            </w:r>
            <w:r>
              <w:rPr>
                <w:rFonts w:cs="B Mitra"/>
                <w:noProof/>
                <w:sz w:val="24"/>
                <w:szCs w:val="24"/>
                <w:rtl/>
              </w:rPr>
              <w:pict>
                <v:rect id="Rectangle 123" o:spid="_x0000_s1198" style="position:absolute;left:0;text-align:left;margin-left:170.95pt;margin-top:3.1pt;width:7.9pt;height:8.65pt;z-index:25451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zw5IQ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" fillcolor="black [3213]"/>
              </w:pict>
            </w:r>
            <w:r w:rsidR="007E1CFF" w:rsidRPr="00271EDA">
              <w:rPr>
                <w:rFonts w:cs="B Mitra" w:hint="cs"/>
                <w:sz w:val="24"/>
                <w:szCs w:val="24"/>
                <w:rtl/>
              </w:rPr>
              <w:t xml:space="preserve">    تلفن گويا يا مرکز تماس</w:t>
            </w:r>
            <w:r w:rsidR="007E1CFF">
              <w:rPr>
                <w:rFonts w:cs="B Mitra" w:hint="cs"/>
                <w:sz w:val="24"/>
                <w:szCs w:val="24"/>
                <w:rtl/>
              </w:rPr>
              <w:t xml:space="preserve">             </w:t>
            </w:r>
            <w:r w:rsidR="007E1CFF" w:rsidRPr="00271EDA">
              <w:rPr>
                <w:rFonts w:cs="B Mitra" w:hint="cs"/>
                <w:sz w:val="24"/>
                <w:szCs w:val="24"/>
                <w:rtl/>
              </w:rPr>
              <w:t xml:space="preserve">  پيام کوتاه</w:t>
            </w:r>
          </w:p>
          <w:p w:rsidR="007E1CFF" w:rsidRPr="00271EDA" w:rsidRDefault="00F21138" w:rsidP="00325BD7">
            <w:pPr>
              <w:rPr>
                <w:rFonts w:cs="B Mitra"/>
                <w:sz w:val="24"/>
                <w:szCs w:val="24"/>
                <w:rtl/>
              </w:rPr>
            </w:pPr>
            <w:r w:rsidRPr="00F21138">
              <w:rPr>
                <w:rFonts w:ascii="Times New Roman" w:hAnsi="Times New Roman" w:cs="B Mitra"/>
                <w:noProof/>
                <w:sz w:val="24"/>
                <w:szCs w:val="24"/>
                <w:rtl/>
              </w:rPr>
              <w:pict>
                <v:rect id="_x0000_s1191" style="position:absolute;left:0;text-align:left;margin-left:292.3pt;margin-top:3.2pt;width:7.9pt;height:8.65pt;z-index:25450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"/>
              </w:pict>
            </w:r>
            <w:r w:rsidR="007E1CFF" w:rsidRPr="00271EDA">
              <w:rPr>
                <w:rFonts w:cs="B Mitra" w:hint="cs"/>
                <w:sz w:val="24"/>
                <w:szCs w:val="24"/>
                <w:rtl/>
              </w:rPr>
              <w:t xml:space="preserve">    دفاتر پيشخوان </w:t>
            </w:r>
          </w:p>
          <w:p w:rsidR="007E1CFF" w:rsidRDefault="007E1CFF" w:rsidP="00325BD7">
            <w:pPr>
              <w:rPr>
                <w:rFonts w:ascii="Times New Roman" w:hAnsi="Times New Roman" w:cs="B Mitra"/>
                <w:noProof/>
                <w:sz w:val="24"/>
                <w:szCs w:val="24"/>
                <w:rtl/>
              </w:rPr>
            </w:pPr>
            <w:r w:rsidRPr="00271EDA">
              <w:rPr>
                <w:rFonts w:ascii="Times New Roman" w:hAnsi="Times New Roman" w:cs="B Mitra" w:hint="cs"/>
                <w:noProof/>
                <w:sz w:val="24"/>
                <w:szCs w:val="24"/>
                <w:rtl/>
              </w:rPr>
              <w:t>شماره قرارداد واگذاری خدمات به دفاتر پیشخوان:</w:t>
            </w:r>
          </w:p>
          <w:p w:rsidR="007E1CFF" w:rsidRPr="00271EDA" w:rsidRDefault="00F21138" w:rsidP="00325BD7">
            <w:pPr>
              <w:rPr>
                <w:rFonts w:ascii="Times New Roman" w:hAnsi="Times New Roman" w:cs="B Mitra"/>
                <w:noProof/>
                <w:sz w:val="24"/>
                <w:szCs w:val="24"/>
                <w:rtl/>
              </w:rPr>
            </w:pPr>
            <w:r w:rsidRPr="00F21138">
              <w:rPr>
                <w:rFonts w:cs="B Mitra"/>
                <w:noProof/>
                <w:sz w:val="24"/>
                <w:szCs w:val="24"/>
                <w:rtl/>
              </w:rPr>
              <w:pict>
                <v:rect id="Rectangle 125" o:spid="_x0000_s1192" style="position:absolute;left:0;text-align:left;margin-left:292.65pt;margin-top:2.2pt;width:7.9pt;height:8.65pt;z-index:25450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"/>
              </w:pict>
            </w:r>
            <w:r w:rsidR="007E1CFF" w:rsidRPr="00271EDA">
              <w:rPr>
                <w:rFonts w:cs="B Mitra" w:hint="cs"/>
                <w:sz w:val="24"/>
                <w:szCs w:val="24"/>
                <w:rtl/>
              </w:rPr>
              <w:t xml:space="preserve">   عناوین مشابه دفاتر پیشخوان</w:t>
            </w:r>
          </w:p>
          <w:p w:rsidR="007E1CFF" w:rsidRPr="00271EDA" w:rsidRDefault="00F21138" w:rsidP="00325BD7">
            <w:pPr>
              <w:rPr>
                <w:rFonts w:ascii="Times New Roman" w:hAnsi="Times New Roman" w:cs="B Mitra"/>
                <w:noProof/>
                <w:sz w:val="24"/>
                <w:szCs w:val="24"/>
                <w:rtl/>
              </w:rPr>
            </w:pPr>
            <w:r w:rsidRPr="00F21138">
              <w:rPr>
                <w:rFonts w:cs="B Mitra"/>
                <w:noProof/>
                <w:sz w:val="24"/>
                <w:szCs w:val="24"/>
                <w:rtl/>
              </w:rPr>
              <w:pict>
                <v:rect id="Rectangle 126" o:spid="_x0000_s1199" style="position:absolute;left:0;text-align:left;margin-left:292.8pt;margin-top:5.25pt;width:7.9pt;height:8.65pt;z-index:25451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25AIgIAAD8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"/>
              </w:pict>
            </w:r>
            <w:r w:rsidR="007E1CFF" w:rsidRPr="00271EDA">
              <w:rPr>
                <w:rFonts w:ascii="Times New Roman" w:hAnsi="Times New Roman" w:cs="B Mitra" w:hint="cs"/>
                <w:noProof/>
                <w:sz w:val="24"/>
                <w:szCs w:val="24"/>
                <w:rtl/>
              </w:rPr>
              <w:t xml:space="preserve">    سایر(باذکرنحوه دسترسی)</w:t>
            </w:r>
          </w:p>
        </w:tc>
      </w:tr>
      <w:tr w:rsidR="007E1CFF" w:rsidRPr="00271EDA" w:rsidTr="00127170">
        <w:trPr>
          <w:cantSplit/>
          <w:trHeight w:val="1044"/>
        </w:trPr>
        <w:tc>
          <w:tcPr>
            <w:tcW w:w="815" w:type="dxa"/>
            <w:vMerge/>
            <w:textDirection w:val="tbRl"/>
          </w:tcPr>
          <w:p w:rsidR="007E1CFF" w:rsidRPr="004F1596" w:rsidRDefault="007E1CFF" w:rsidP="00E821B9">
            <w:pPr>
              <w:ind w:left="113" w:right="113"/>
              <w:jc w:val="center"/>
              <w:rPr>
                <w:rFonts w:cs="B Mitra"/>
                <w:sz w:val="20"/>
                <w:szCs w:val="20"/>
                <w:rtl/>
              </w:rPr>
            </w:pPr>
          </w:p>
        </w:tc>
        <w:tc>
          <w:tcPr>
            <w:tcW w:w="2126" w:type="dxa"/>
            <w:gridSpan w:val="2"/>
            <w:vMerge/>
          </w:tcPr>
          <w:p w:rsidR="007E1CFF" w:rsidRPr="00271EDA" w:rsidRDefault="007E1CFF" w:rsidP="001358D1">
            <w:pPr>
              <w:rPr>
                <w:rFonts w:cs="B Mitra"/>
                <w:sz w:val="24"/>
                <w:szCs w:val="24"/>
                <w:rtl/>
              </w:rPr>
            </w:pPr>
          </w:p>
        </w:tc>
        <w:tc>
          <w:tcPr>
            <w:tcW w:w="1417" w:type="dxa"/>
            <w:gridSpan w:val="4"/>
            <w:shd w:val="clear" w:color="auto" w:fill="auto"/>
            <w:vAlign w:val="center"/>
          </w:tcPr>
          <w:p w:rsidR="007E1CFF" w:rsidRPr="00271EDA" w:rsidRDefault="00F21138" w:rsidP="00127170">
            <w:pPr>
              <w:jc w:val="center"/>
              <w:rPr>
                <w:rFonts w:cs="B Mitra"/>
                <w:sz w:val="24"/>
                <w:szCs w:val="24"/>
                <w:rtl/>
              </w:rPr>
            </w:pPr>
            <w:r w:rsidRPr="00F21138">
              <w:rPr>
                <w:rFonts w:ascii="Times New Roman" w:hAnsi="Times New Roman" w:cs="B Mitra"/>
                <w:noProof/>
                <w:sz w:val="24"/>
                <w:szCs w:val="24"/>
                <w:rtl/>
              </w:rPr>
              <w:pict>
                <v:rect id="Rectangle 34" o:spid="_x0000_s1212" style="position:absolute;left:0;text-align:left;margin-left:52.5pt;margin-top:2.5pt;width:7.9pt;height:8.65pt;z-index:25452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" fillcolor="black [3213]"/>
              </w:pict>
            </w:r>
            <w:r w:rsidR="007E1CFF">
              <w:rPr>
                <w:rFonts w:cs="B Mitra" w:hint="cs"/>
                <w:sz w:val="24"/>
                <w:szCs w:val="24"/>
                <w:rtl/>
              </w:rPr>
              <w:t>غیر</w:t>
            </w:r>
            <w:r w:rsidR="007E1CFF" w:rsidRPr="00271EDA">
              <w:rPr>
                <w:rFonts w:cs="B Mitra" w:hint="cs"/>
                <w:sz w:val="24"/>
                <w:szCs w:val="24"/>
                <w:rtl/>
              </w:rPr>
              <w:t>الکترونیکی</w:t>
            </w:r>
          </w:p>
        </w:tc>
        <w:tc>
          <w:tcPr>
            <w:tcW w:w="1276" w:type="dxa"/>
            <w:gridSpan w:val="7"/>
            <w:shd w:val="clear" w:color="auto" w:fill="D9D9D9" w:themeFill="background1" w:themeFillShade="D9"/>
            <w:textDirection w:val="tbRl"/>
            <w:vAlign w:val="center"/>
          </w:tcPr>
          <w:p w:rsidR="007E1CFF" w:rsidRPr="00271EDA" w:rsidRDefault="007E1CFF" w:rsidP="001358D1">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2693" w:type="dxa"/>
            <w:gridSpan w:val="13"/>
            <w:shd w:val="clear" w:color="auto" w:fill="auto"/>
          </w:tcPr>
          <w:p w:rsidR="007E1CFF" w:rsidRDefault="00F21138" w:rsidP="001358D1">
            <w:pPr>
              <w:rPr>
                <w:rFonts w:ascii="Times New Roman" w:hAnsi="Times New Roman" w:cs="B Mitra"/>
                <w:noProof/>
                <w:sz w:val="24"/>
                <w:szCs w:val="24"/>
                <w:rtl/>
              </w:rPr>
            </w:pPr>
            <w:r>
              <w:rPr>
                <w:rFonts w:ascii="Times New Roman" w:hAnsi="Times New Roman" w:cs="B Mitra"/>
                <w:noProof/>
                <w:sz w:val="24"/>
                <w:szCs w:val="24"/>
                <w:rtl/>
              </w:rPr>
              <w:pict>
                <v:rect id="Rectangle 107" o:spid="_x0000_s1213" style="position:absolute;left:0;text-align:left;margin-left:118.85pt;margin-top:4.8pt;width:7.9pt;height:8.65pt;z-index:25452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EnIQIAAD8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"/>
              </w:pict>
            </w:r>
            <w:r w:rsidR="007E1CFF">
              <w:rPr>
                <w:rFonts w:ascii="Times New Roman" w:hAnsi="Times New Roman" w:cs="B Mitra" w:hint="cs"/>
                <w:noProof/>
                <w:sz w:val="24"/>
                <w:szCs w:val="24"/>
                <w:rtl/>
              </w:rPr>
              <w:t xml:space="preserve">   جهت احراز اصالت فرد </w:t>
            </w:r>
          </w:p>
          <w:p w:rsidR="007E1CFF" w:rsidRDefault="00F21138" w:rsidP="001358D1">
            <w:pPr>
              <w:rPr>
                <w:rFonts w:ascii="Times New Roman" w:hAnsi="Times New Roman" w:cs="B Mitra"/>
                <w:noProof/>
                <w:sz w:val="24"/>
                <w:szCs w:val="24"/>
                <w:rtl/>
              </w:rPr>
            </w:pPr>
            <w:r>
              <w:rPr>
                <w:rFonts w:ascii="Times New Roman" w:hAnsi="Times New Roman" w:cs="B Mitra"/>
                <w:noProof/>
                <w:sz w:val="24"/>
                <w:szCs w:val="24"/>
                <w:rtl/>
              </w:rPr>
              <w:pict>
                <v:rect id="Rectangle 108" o:spid="_x0000_s1214" style="position:absolute;left:0;text-align:left;margin-left:118.95pt;margin-top:4.65pt;width:7.9pt;height:8.65pt;z-index:25453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s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"/>
              </w:pict>
            </w:r>
            <w:r>
              <w:rPr>
                <w:rFonts w:ascii="Times New Roman" w:hAnsi="Times New Roman" w:cs="B Mitra"/>
                <w:noProof/>
                <w:sz w:val="24"/>
                <w:szCs w:val="24"/>
                <w:rtl/>
              </w:rPr>
              <w:pict>
                <v:rect id="Rectangle 109" o:spid="_x0000_s1215" style="position:absolute;left:0;text-align:left;margin-left:119pt;margin-top:20.7pt;width:7.9pt;height:8.65pt;z-index:25453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BICIA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"/>
              </w:pict>
            </w:r>
            <w:r w:rsidR="007E1CFF">
              <w:rPr>
                <w:rFonts w:ascii="Times New Roman" w:hAnsi="Times New Roman" w:cs="B Mitra" w:hint="cs"/>
                <w:noProof/>
                <w:sz w:val="24"/>
                <w:szCs w:val="24"/>
                <w:rtl/>
              </w:rPr>
              <w:t xml:space="preserve">   جهت احراز اصالت مدرک</w:t>
            </w:r>
          </w:p>
          <w:p w:rsidR="007E1CFF" w:rsidRDefault="007E1CFF" w:rsidP="001358D1">
            <w:pPr>
              <w:rPr>
                <w:rFonts w:ascii="Times New Roman" w:hAnsi="Times New Roman" w:cs="B Mitra"/>
                <w:noProof/>
                <w:sz w:val="24"/>
                <w:szCs w:val="24"/>
                <w:rtl/>
              </w:rPr>
            </w:pPr>
            <w:r>
              <w:rPr>
                <w:rFonts w:ascii="Times New Roman" w:hAnsi="Times New Roman" w:cs="B Mitra" w:hint="cs"/>
                <w:noProof/>
                <w:sz w:val="24"/>
                <w:szCs w:val="24"/>
                <w:rtl/>
              </w:rPr>
              <w:t xml:space="preserve">   نبود زیرساخت ارتباطی مناسب</w:t>
            </w:r>
          </w:p>
          <w:p w:rsidR="007E1CFF" w:rsidRPr="00271EDA" w:rsidRDefault="00F21138" w:rsidP="00D03828">
            <w:pPr>
              <w:rPr>
                <w:rFonts w:ascii="Times New Roman" w:hAnsi="Times New Roman" w:cs="B Mitra"/>
                <w:noProof/>
                <w:sz w:val="24"/>
                <w:szCs w:val="24"/>
                <w:rtl/>
              </w:rPr>
            </w:pPr>
            <w:r>
              <w:rPr>
                <w:rFonts w:ascii="Times New Roman" w:hAnsi="Times New Roman" w:cs="B Mitra"/>
                <w:noProof/>
                <w:sz w:val="24"/>
                <w:szCs w:val="24"/>
                <w:rtl/>
              </w:rPr>
              <w:pict>
                <v:rect id="Rectangle 110" o:spid="_x0000_s1216" style="position:absolute;left:0;text-align:left;margin-left:118.9pt;margin-top:1.65pt;width:7.9pt;height:8.65pt;z-index:25453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QVRIA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" fillcolor="black [3213]"/>
              </w:pict>
            </w:r>
            <w:r w:rsidR="007E1CFF">
              <w:rPr>
                <w:rFonts w:ascii="Times New Roman" w:hAnsi="Times New Roman" w:cs="B Mitra" w:hint="cs"/>
                <w:noProof/>
                <w:sz w:val="24"/>
                <w:szCs w:val="24"/>
                <w:rtl/>
              </w:rPr>
              <w:t xml:space="preserve">   سایر: مراجعه حضوری بازرس جهت </w:t>
            </w:r>
            <w:r w:rsidR="00D03828">
              <w:rPr>
                <w:rFonts w:ascii="Times New Roman" w:hAnsi="Times New Roman" w:cs="B Mitra" w:hint="cs"/>
                <w:noProof/>
                <w:sz w:val="24"/>
                <w:szCs w:val="24"/>
                <w:rtl/>
              </w:rPr>
              <w:t>ارزيابي</w:t>
            </w:r>
          </w:p>
        </w:tc>
        <w:tc>
          <w:tcPr>
            <w:tcW w:w="2216" w:type="dxa"/>
            <w:gridSpan w:val="8"/>
            <w:shd w:val="clear" w:color="auto" w:fill="auto"/>
          </w:tcPr>
          <w:p w:rsidR="007E1CFF" w:rsidRDefault="007E1CFF" w:rsidP="001358D1">
            <w:pPr>
              <w:rPr>
                <w:rFonts w:ascii="Times New Roman" w:hAnsi="Times New Roman" w:cs="B Mitra"/>
                <w:noProof/>
                <w:sz w:val="24"/>
                <w:szCs w:val="24"/>
                <w:rtl/>
              </w:rPr>
            </w:pPr>
            <w:r>
              <w:rPr>
                <w:rFonts w:ascii="Times New Roman" w:hAnsi="Times New Roman" w:cs="B Mitra" w:hint="cs"/>
                <w:noProof/>
                <w:sz w:val="24"/>
                <w:szCs w:val="24"/>
                <w:rtl/>
              </w:rPr>
              <w:t>مراجعه به دستگاه:</w:t>
            </w:r>
          </w:p>
          <w:p w:rsidR="007E1CFF" w:rsidRDefault="00F21138" w:rsidP="001358D1">
            <w:pPr>
              <w:rPr>
                <w:rFonts w:ascii="Times New Roman" w:hAnsi="Times New Roman" w:cs="B Mitra"/>
                <w:noProof/>
                <w:sz w:val="24"/>
                <w:szCs w:val="24"/>
                <w:rtl/>
              </w:rPr>
            </w:pPr>
            <w:r>
              <w:rPr>
                <w:rFonts w:ascii="Times New Roman" w:hAnsi="Times New Roman" w:cs="B Mitra"/>
                <w:noProof/>
                <w:sz w:val="24"/>
                <w:szCs w:val="24"/>
                <w:rtl/>
              </w:rPr>
              <w:pict>
                <v:rect id="Rectangle 135" o:spid="_x0000_s1217" style="position:absolute;left:0;text-align:left;margin-left:94.3pt;margin-top:4.1pt;width:7.9pt;height:8.65pt;z-index:25453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3hIg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"/>
              </w:pict>
            </w:r>
            <w:r w:rsidR="007E1CFF">
              <w:rPr>
                <w:rFonts w:ascii="Times New Roman" w:hAnsi="Times New Roman" w:cs="B Mitra" w:hint="cs"/>
                <w:noProof/>
                <w:sz w:val="24"/>
                <w:szCs w:val="24"/>
                <w:rtl/>
              </w:rPr>
              <w:t xml:space="preserve">   ملی</w:t>
            </w:r>
          </w:p>
          <w:p w:rsidR="007E1CFF" w:rsidRDefault="00F21138" w:rsidP="001358D1">
            <w:pPr>
              <w:rPr>
                <w:rFonts w:ascii="Times New Roman" w:hAnsi="Times New Roman" w:cs="B Mitra"/>
                <w:noProof/>
                <w:sz w:val="24"/>
                <w:szCs w:val="24"/>
                <w:rtl/>
              </w:rPr>
            </w:pPr>
            <w:r>
              <w:rPr>
                <w:rFonts w:ascii="Times New Roman" w:hAnsi="Times New Roman" w:cs="B Mitra"/>
                <w:noProof/>
                <w:sz w:val="24"/>
                <w:szCs w:val="24"/>
                <w:rtl/>
              </w:rPr>
              <w:pict>
                <v:rect id="Rectangle 136" o:spid="_x0000_s1218" style="position:absolute;left:0;text-align:left;margin-left:94.35pt;margin-top:3.6pt;width:7.9pt;height:8.65pt;z-index:25453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RPJIgIAAD8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"/>
              </w:pict>
            </w:r>
            <w:r w:rsidR="007E1CFF">
              <w:rPr>
                <w:rFonts w:ascii="Times New Roman" w:hAnsi="Times New Roman" w:cs="B Mitra" w:hint="cs"/>
                <w:noProof/>
                <w:sz w:val="24"/>
                <w:szCs w:val="24"/>
                <w:rtl/>
              </w:rPr>
              <w:t xml:space="preserve">   استانی</w:t>
            </w:r>
          </w:p>
          <w:p w:rsidR="007E1CFF" w:rsidRPr="00271EDA" w:rsidRDefault="00F21138" w:rsidP="001358D1">
            <w:pPr>
              <w:rPr>
                <w:rFonts w:ascii="Times New Roman" w:hAnsi="Times New Roman" w:cs="B Mitra"/>
                <w:noProof/>
                <w:sz w:val="24"/>
                <w:szCs w:val="24"/>
                <w:rtl/>
              </w:rPr>
            </w:pPr>
            <w:r>
              <w:rPr>
                <w:rFonts w:ascii="Times New Roman" w:hAnsi="Times New Roman" w:cs="B Mitra"/>
                <w:noProof/>
                <w:sz w:val="24"/>
                <w:szCs w:val="24"/>
                <w:rtl/>
              </w:rPr>
              <w:pict>
                <v:rect id="Rectangle 137" o:spid="_x0000_s1219" style="position:absolute;left:0;text-align:left;margin-left:94.25pt;margin-top:1.2pt;width:7.9pt;height:8.65pt;z-index:25453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"/>
              </w:pict>
            </w:r>
            <w:r w:rsidR="007E1CFF">
              <w:rPr>
                <w:rFonts w:ascii="Times New Roman" w:hAnsi="Times New Roman" w:cs="B Mitra" w:hint="cs"/>
                <w:noProof/>
                <w:sz w:val="24"/>
                <w:szCs w:val="24"/>
                <w:rtl/>
              </w:rPr>
              <w:t xml:space="preserve">   شهرستانی</w:t>
            </w:r>
          </w:p>
        </w:tc>
      </w:tr>
      <w:tr w:rsidR="007E1CFF" w:rsidRPr="00271EDA" w:rsidTr="006444ED">
        <w:trPr>
          <w:cantSplit/>
          <w:trHeight w:val="245"/>
        </w:trPr>
        <w:tc>
          <w:tcPr>
            <w:tcW w:w="815" w:type="dxa"/>
            <w:vMerge w:val="restart"/>
            <w:shd w:val="clear" w:color="auto" w:fill="D9D9D9" w:themeFill="background1" w:themeFillShade="D9"/>
            <w:textDirection w:val="tbRl"/>
          </w:tcPr>
          <w:p w:rsidR="007E1CFF" w:rsidRPr="00FF1C2E" w:rsidRDefault="007E1CFF" w:rsidP="0008754E">
            <w:pPr>
              <w:ind w:left="113" w:right="113"/>
              <w:jc w:val="center"/>
              <w:rPr>
                <w:rFonts w:cs="B Mitra"/>
                <w:highlight w:val="yellow"/>
                <w:rtl/>
              </w:rPr>
            </w:pPr>
            <w:r w:rsidRPr="00FF1C2E">
              <w:rPr>
                <w:rFonts w:ascii="Tahoma" w:hAnsi="Tahoma" w:cs="B Mitra" w:hint="cs"/>
                <w:highlight w:val="yellow"/>
                <w:rtl/>
              </w:rPr>
              <w:t xml:space="preserve">7- ارتباط خدمت با سایر سامانه ها </w:t>
            </w:r>
            <w:r w:rsidRPr="00FF1C2E">
              <w:rPr>
                <w:rFonts w:cs="B Mitra" w:hint="cs"/>
                <w:highlight w:val="yellow"/>
                <w:rtl/>
              </w:rPr>
              <w:t xml:space="preserve">(بانکهای اطلاعاتی) </w:t>
            </w:r>
            <w:r w:rsidRPr="00FF1C2E">
              <w:rPr>
                <w:rFonts w:ascii="Tahoma" w:hAnsi="Tahoma" w:cs="B Mitra" w:hint="cs"/>
                <w:highlight w:val="yellow"/>
                <w:rtl/>
              </w:rPr>
              <w:t>دردستگاه</w:t>
            </w:r>
          </w:p>
        </w:tc>
        <w:tc>
          <w:tcPr>
            <w:tcW w:w="2835" w:type="dxa"/>
            <w:gridSpan w:val="3"/>
            <w:vMerge w:val="restart"/>
            <w:shd w:val="clear" w:color="auto" w:fill="D9D9D9" w:themeFill="background1" w:themeFillShade="D9"/>
            <w:vAlign w:val="center"/>
          </w:tcPr>
          <w:p w:rsidR="007E1CFF" w:rsidRPr="00271EDA" w:rsidRDefault="007E1CFF" w:rsidP="006444ED">
            <w:pPr>
              <w:jc w:val="center"/>
              <w:rPr>
                <w:rFonts w:cs="B Mitra"/>
                <w:sz w:val="24"/>
                <w:szCs w:val="24"/>
                <w:rtl/>
              </w:rPr>
            </w:pPr>
            <w:r w:rsidRPr="00271EDA">
              <w:rPr>
                <w:rFonts w:cs="B Mitra" w:hint="cs"/>
                <w:sz w:val="24"/>
                <w:szCs w:val="24"/>
                <w:rtl/>
              </w:rPr>
              <w:t>نام سامانه های دیگر</w:t>
            </w:r>
          </w:p>
        </w:tc>
        <w:tc>
          <w:tcPr>
            <w:tcW w:w="4335" w:type="dxa"/>
            <w:gridSpan w:val="21"/>
            <w:vMerge w:val="restart"/>
            <w:shd w:val="clear" w:color="auto" w:fill="D9D9D9" w:themeFill="background1" w:themeFillShade="D9"/>
            <w:vAlign w:val="center"/>
          </w:tcPr>
          <w:p w:rsidR="007E1CFF" w:rsidRPr="00271EDA" w:rsidRDefault="007E1CFF" w:rsidP="006444ED">
            <w:pPr>
              <w:jc w:val="center"/>
              <w:rPr>
                <w:rFonts w:cs="B Mitra"/>
                <w:sz w:val="24"/>
                <w:szCs w:val="24"/>
                <w:rtl/>
              </w:rPr>
            </w:pPr>
            <w:r w:rsidRPr="00271EDA">
              <w:rPr>
                <w:rFonts w:cs="B Mitra" w:hint="cs"/>
                <w:sz w:val="24"/>
                <w:szCs w:val="24"/>
                <w:rtl/>
              </w:rPr>
              <w:t>فیلدهای موردتبادل</w:t>
            </w:r>
          </w:p>
          <w:p w:rsidR="007E1CFF" w:rsidRPr="00271EDA" w:rsidRDefault="007E1CFF" w:rsidP="006444ED">
            <w:pPr>
              <w:jc w:val="center"/>
              <w:rPr>
                <w:rFonts w:cs="B Mitra"/>
                <w:sz w:val="24"/>
                <w:szCs w:val="24"/>
                <w:rtl/>
              </w:rPr>
            </w:pPr>
          </w:p>
          <w:p w:rsidR="007E1CFF" w:rsidRPr="00271EDA" w:rsidRDefault="007E1CFF" w:rsidP="006444ED">
            <w:pPr>
              <w:jc w:val="center"/>
              <w:rPr>
                <w:rFonts w:cs="B Mitra"/>
                <w:sz w:val="24"/>
                <w:szCs w:val="24"/>
                <w:rtl/>
              </w:rPr>
            </w:pPr>
          </w:p>
        </w:tc>
        <w:tc>
          <w:tcPr>
            <w:tcW w:w="1618" w:type="dxa"/>
            <w:gridSpan w:val="8"/>
            <w:shd w:val="clear" w:color="auto" w:fill="D9D9D9" w:themeFill="background1" w:themeFillShade="D9"/>
            <w:vAlign w:val="center"/>
          </w:tcPr>
          <w:p w:rsidR="007E1CFF" w:rsidRPr="00271EDA" w:rsidRDefault="007E1CFF" w:rsidP="006444ED">
            <w:pPr>
              <w:jc w:val="center"/>
              <w:rPr>
                <w:rFonts w:cs="B Mitra"/>
                <w:sz w:val="24"/>
                <w:szCs w:val="24"/>
                <w:rtl/>
              </w:rPr>
            </w:pPr>
            <w:r w:rsidRPr="00271EDA">
              <w:rPr>
                <w:rFonts w:cs="B Mitra" w:hint="cs"/>
                <w:sz w:val="24"/>
                <w:szCs w:val="24"/>
                <w:rtl/>
              </w:rPr>
              <w:t>استعلام الکترونیکی</w:t>
            </w:r>
          </w:p>
        </w:tc>
        <w:tc>
          <w:tcPr>
            <w:tcW w:w="940" w:type="dxa"/>
            <w:gridSpan w:val="2"/>
            <w:vMerge w:val="restart"/>
            <w:shd w:val="clear" w:color="auto" w:fill="D9D9D9" w:themeFill="background1" w:themeFillShade="D9"/>
            <w:vAlign w:val="center"/>
          </w:tcPr>
          <w:p w:rsidR="007E1CFF" w:rsidRPr="00271EDA" w:rsidRDefault="007E1CFF" w:rsidP="006444ED">
            <w:pPr>
              <w:jc w:val="center"/>
              <w:rPr>
                <w:rFonts w:cs="B Mitra"/>
                <w:sz w:val="24"/>
                <w:szCs w:val="24"/>
                <w:rtl/>
              </w:rPr>
            </w:pPr>
            <w:r w:rsidRPr="00271EDA">
              <w:rPr>
                <w:rFonts w:cs="B Mitra" w:hint="cs"/>
                <w:sz w:val="24"/>
                <w:szCs w:val="24"/>
                <w:rtl/>
              </w:rPr>
              <w:t>استعلام غیر الکترونیکی</w:t>
            </w:r>
          </w:p>
        </w:tc>
      </w:tr>
      <w:tr w:rsidR="007E1CFF" w:rsidRPr="00271EDA" w:rsidTr="006444ED">
        <w:trPr>
          <w:cantSplit/>
          <w:trHeight w:val="1134"/>
        </w:trPr>
        <w:tc>
          <w:tcPr>
            <w:tcW w:w="815" w:type="dxa"/>
            <w:vMerge/>
            <w:shd w:val="clear" w:color="auto" w:fill="D9D9D9" w:themeFill="background1" w:themeFillShade="D9"/>
            <w:textDirection w:val="tbRl"/>
          </w:tcPr>
          <w:p w:rsidR="007E1CFF" w:rsidRPr="00FF1C2E" w:rsidRDefault="007E1CFF" w:rsidP="00E821B9">
            <w:pPr>
              <w:ind w:left="113" w:right="113"/>
              <w:jc w:val="center"/>
              <w:rPr>
                <w:rFonts w:cs="B Mitra"/>
                <w:sz w:val="20"/>
                <w:szCs w:val="20"/>
                <w:highlight w:val="yellow"/>
                <w:rtl/>
              </w:rPr>
            </w:pPr>
          </w:p>
        </w:tc>
        <w:tc>
          <w:tcPr>
            <w:tcW w:w="2835" w:type="dxa"/>
            <w:gridSpan w:val="3"/>
            <w:vMerge/>
            <w:shd w:val="clear" w:color="auto" w:fill="D9D9D9" w:themeFill="background1" w:themeFillShade="D9"/>
          </w:tcPr>
          <w:p w:rsidR="007E1CFF" w:rsidRPr="00271EDA" w:rsidRDefault="007E1CFF" w:rsidP="00E821B9">
            <w:pPr>
              <w:rPr>
                <w:rFonts w:cs="B Mitra"/>
                <w:sz w:val="24"/>
                <w:szCs w:val="24"/>
                <w:rtl/>
              </w:rPr>
            </w:pPr>
          </w:p>
        </w:tc>
        <w:tc>
          <w:tcPr>
            <w:tcW w:w="4335" w:type="dxa"/>
            <w:gridSpan w:val="21"/>
            <w:vMerge/>
            <w:shd w:val="clear" w:color="auto" w:fill="D9D9D9" w:themeFill="background1" w:themeFillShade="D9"/>
          </w:tcPr>
          <w:p w:rsidR="007E1CFF" w:rsidRPr="00271EDA" w:rsidRDefault="007E1CFF" w:rsidP="00E821B9">
            <w:pPr>
              <w:rPr>
                <w:rFonts w:cs="B Mitra"/>
                <w:sz w:val="24"/>
                <w:szCs w:val="24"/>
                <w:rtl/>
              </w:rPr>
            </w:pPr>
          </w:p>
        </w:tc>
        <w:tc>
          <w:tcPr>
            <w:tcW w:w="851" w:type="dxa"/>
            <w:gridSpan w:val="5"/>
            <w:shd w:val="clear" w:color="auto" w:fill="D9D9D9" w:themeFill="background1" w:themeFillShade="D9"/>
            <w:textDirection w:val="tbRl"/>
          </w:tcPr>
          <w:p w:rsidR="007E1CFF" w:rsidRPr="00271EDA" w:rsidRDefault="007E1CFF" w:rsidP="006444ED">
            <w:pPr>
              <w:ind w:left="113" w:right="113"/>
              <w:jc w:val="center"/>
              <w:rPr>
                <w:rFonts w:cs="B Mitra"/>
                <w:noProof/>
                <w:sz w:val="24"/>
                <w:szCs w:val="24"/>
                <w:rtl/>
              </w:rPr>
            </w:pPr>
            <w:r w:rsidRPr="00271EDA">
              <w:rPr>
                <w:rFonts w:cs="B Mitra" w:hint="cs"/>
                <w:noProof/>
                <w:sz w:val="24"/>
                <w:szCs w:val="24"/>
                <w:rtl/>
              </w:rPr>
              <w:t>برخط</w:t>
            </w:r>
          </w:p>
          <w:p w:rsidR="007E1CFF" w:rsidRPr="00271EDA" w:rsidRDefault="00D941E7" w:rsidP="006444ED">
            <w:pPr>
              <w:ind w:left="113" w:right="113"/>
              <w:jc w:val="center"/>
              <w:rPr>
                <w:rFonts w:cs="B Mitra"/>
                <w:noProof/>
                <w:sz w:val="24"/>
                <w:szCs w:val="24"/>
                <w:rtl/>
              </w:rPr>
            </w:pPr>
            <w:r w:rsidRPr="00271EDA">
              <w:rPr>
                <w:rFonts w:cs="B Mitra"/>
                <w:noProof/>
                <w:sz w:val="24"/>
                <w:szCs w:val="24"/>
              </w:rPr>
              <w:t>O</w:t>
            </w:r>
            <w:r w:rsidR="007E1CFF" w:rsidRPr="00271EDA">
              <w:rPr>
                <w:rFonts w:cs="B Mitra"/>
                <w:noProof/>
                <w:sz w:val="24"/>
                <w:szCs w:val="24"/>
              </w:rPr>
              <w:t>nline</w:t>
            </w:r>
          </w:p>
        </w:tc>
        <w:tc>
          <w:tcPr>
            <w:tcW w:w="767" w:type="dxa"/>
            <w:gridSpan w:val="3"/>
            <w:shd w:val="clear" w:color="auto" w:fill="D9D9D9" w:themeFill="background1" w:themeFillShade="D9"/>
            <w:textDirection w:val="tbRl"/>
          </w:tcPr>
          <w:p w:rsidR="007E1CFF" w:rsidRPr="00271EDA" w:rsidRDefault="007E1CFF" w:rsidP="006444ED">
            <w:pPr>
              <w:ind w:left="113" w:right="113"/>
              <w:jc w:val="center"/>
              <w:rPr>
                <w:rFonts w:cs="B Mitra"/>
                <w:noProof/>
                <w:sz w:val="24"/>
                <w:szCs w:val="24"/>
                <w:rtl/>
              </w:rPr>
            </w:pPr>
            <w:r w:rsidRPr="00271EDA">
              <w:rPr>
                <w:rFonts w:cs="B Mitra" w:hint="cs"/>
                <w:noProof/>
                <w:sz w:val="24"/>
                <w:szCs w:val="24"/>
                <w:rtl/>
              </w:rPr>
              <w:t>دسته</w:t>
            </w:r>
            <w:r w:rsidRPr="00271EDA">
              <w:rPr>
                <w:rFonts w:cs="B Mitra" w:hint="cs"/>
                <w:noProof/>
                <w:sz w:val="24"/>
                <w:szCs w:val="24"/>
                <w:rtl/>
              </w:rPr>
              <w:softHyphen/>
              <w:t>ای (</w:t>
            </w:r>
            <w:r w:rsidRPr="00271EDA">
              <w:rPr>
                <w:rFonts w:cs="B Mitra"/>
                <w:noProof/>
                <w:sz w:val="24"/>
                <w:szCs w:val="24"/>
              </w:rPr>
              <w:t>Batch</w:t>
            </w:r>
            <w:r w:rsidRPr="00271EDA">
              <w:rPr>
                <w:rFonts w:cs="B Mitra" w:hint="cs"/>
                <w:noProof/>
                <w:sz w:val="24"/>
                <w:szCs w:val="24"/>
                <w:rtl/>
              </w:rPr>
              <w:t>)</w:t>
            </w:r>
          </w:p>
        </w:tc>
        <w:tc>
          <w:tcPr>
            <w:tcW w:w="940" w:type="dxa"/>
            <w:gridSpan w:val="2"/>
            <w:vMerge/>
            <w:shd w:val="clear" w:color="auto" w:fill="D9D9D9" w:themeFill="background1" w:themeFillShade="D9"/>
          </w:tcPr>
          <w:p w:rsidR="007E1CFF" w:rsidRPr="00271EDA" w:rsidRDefault="007E1CFF" w:rsidP="00E821B9">
            <w:pPr>
              <w:rPr>
                <w:rFonts w:ascii="Tahoma" w:hAnsi="Tahoma" w:cs="B Mitra"/>
                <w:noProof/>
                <w:sz w:val="24"/>
                <w:szCs w:val="24"/>
                <w:rtl/>
              </w:rPr>
            </w:pPr>
          </w:p>
        </w:tc>
      </w:tr>
      <w:tr w:rsidR="003170A9" w:rsidRPr="00271EDA" w:rsidTr="007E1CFF">
        <w:trPr>
          <w:cantSplit/>
          <w:trHeight w:val="239"/>
        </w:trPr>
        <w:tc>
          <w:tcPr>
            <w:tcW w:w="815" w:type="dxa"/>
            <w:vMerge/>
            <w:shd w:val="clear" w:color="auto" w:fill="D9D9D9" w:themeFill="background1" w:themeFillShade="D9"/>
            <w:textDirection w:val="tbRl"/>
          </w:tcPr>
          <w:p w:rsidR="003170A9" w:rsidRPr="00FF1C2E" w:rsidRDefault="003170A9" w:rsidP="00E821B9">
            <w:pPr>
              <w:ind w:left="113" w:right="113"/>
              <w:jc w:val="center"/>
              <w:rPr>
                <w:rFonts w:cs="B Mitra"/>
                <w:sz w:val="20"/>
                <w:szCs w:val="20"/>
                <w:highlight w:val="yellow"/>
                <w:rtl/>
              </w:rPr>
            </w:pPr>
          </w:p>
        </w:tc>
        <w:tc>
          <w:tcPr>
            <w:tcW w:w="2835" w:type="dxa"/>
            <w:gridSpan w:val="3"/>
            <w:shd w:val="clear" w:color="auto" w:fill="D9D9D9" w:themeFill="background1" w:themeFillShade="D9"/>
          </w:tcPr>
          <w:p w:rsidR="003170A9" w:rsidRDefault="0098002C">
            <w:pPr>
              <w:rPr>
                <w:rFonts w:cs="B Mitra"/>
                <w:sz w:val="24"/>
                <w:szCs w:val="24"/>
              </w:rPr>
            </w:pPr>
            <w:commentRangeStart w:id="3"/>
            <w:commentRangeStart w:id="4"/>
            <w:r>
              <w:rPr>
                <w:rFonts w:cs="B Mitra" w:hint="cs"/>
                <w:sz w:val="24"/>
                <w:szCs w:val="24"/>
                <w:rtl/>
              </w:rPr>
              <w:t xml:space="preserve">ارزیابی استاندارد تطابق کالاهای صادراتی و وارداتی </w:t>
            </w:r>
            <w:commentRangeEnd w:id="3"/>
            <w:r>
              <w:rPr>
                <w:rStyle w:val="CommentReference"/>
                <w:rtl/>
              </w:rPr>
              <w:commentReference w:id="3"/>
            </w:r>
            <w:commentRangeEnd w:id="4"/>
            <w:r>
              <w:rPr>
                <w:rStyle w:val="CommentReference"/>
                <w:rtl/>
              </w:rPr>
              <w:commentReference w:id="4"/>
            </w:r>
          </w:p>
        </w:tc>
        <w:tc>
          <w:tcPr>
            <w:tcW w:w="4335" w:type="dxa"/>
            <w:gridSpan w:val="21"/>
            <w:shd w:val="clear" w:color="auto" w:fill="D9D9D9" w:themeFill="background1" w:themeFillShade="D9"/>
          </w:tcPr>
          <w:p w:rsidR="003170A9" w:rsidRDefault="003170A9">
            <w:pPr>
              <w:rPr>
                <w:rFonts w:cs="B Mitra"/>
                <w:sz w:val="24"/>
                <w:szCs w:val="24"/>
              </w:rPr>
            </w:pPr>
          </w:p>
        </w:tc>
        <w:tc>
          <w:tcPr>
            <w:tcW w:w="851" w:type="dxa"/>
            <w:gridSpan w:val="5"/>
            <w:shd w:val="clear" w:color="auto" w:fill="D9D9D9" w:themeFill="background1" w:themeFillShade="D9"/>
          </w:tcPr>
          <w:p w:rsidR="003170A9" w:rsidRDefault="00F21138">
            <w:pPr>
              <w:rPr>
                <w:rFonts w:cs="B Mitra"/>
                <w:noProof/>
                <w:sz w:val="24"/>
                <w:szCs w:val="24"/>
              </w:rPr>
            </w:pPr>
            <w:r w:rsidRPr="00F21138">
              <w:pict>
                <v:rect id="_x0000_s1258" style="position:absolute;left:0;text-align:left;margin-left:16.35pt;margin-top:4.75pt;width:7.9pt;height:8.65pt;z-index:254556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NGHwIAADs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" fillcolor="black [3213]"/>
              </w:pict>
            </w:r>
          </w:p>
        </w:tc>
        <w:tc>
          <w:tcPr>
            <w:tcW w:w="767" w:type="dxa"/>
            <w:gridSpan w:val="3"/>
            <w:shd w:val="clear" w:color="auto" w:fill="D9D9D9" w:themeFill="background1" w:themeFillShade="D9"/>
          </w:tcPr>
          <w:p w:rsidR="003170A9" w:rsidRPr="00271EDA" w:rsidRDefault="00F21138" w:rsidP="00E821B9">
            <w:pPr>
              <w:rPr>
                <w:rFonts w:cs="B Mitra"/>
                <w:noProof/>
                <w:sz w:val="24"/>
                <w:szCs w:val="24"/>
                <w:rtl/>
              </w:rPr>
            </w:pPr>
            <w:r>
              <w:rPr>
                <w:rFonts w:cs="B Mitra"/>
                <w:noProof/>
                <w:sz w:val="24"/>
                <w:szCs w:val="24"/>
                <w:rtl/>
              </w:rPr>
              <w:pict>
                <v:rect id="_x0000_s1256" style="position:absolute;left:0;text-align:left;margin-left:15.9pt;margin-top:4.85pt;width:7.9pt;height:8.65pt;z-index:254554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YHwIAADs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"/>
              </w:pict>
            </w:r>
          </w:p>
        </w:tc>
        <w:tc>
          <w:tcPr>
            <w:tcW w:w="940" w:type="dxa"/>
            <w:gridSpan w:val="2"/>
            <w:shd w:val="clear" w:color="auto" w:fill="D9D9D9" w:themeFill="background1" w:themeFillShade="D9"/>
          </w:tcPr>
          <w:p w:rsidR="003170A9" w:rsidRPr="00271EDA" w:rsidRDefault="00F21138" w:rsidP="00E821B9">
            <w:pPr>
              <w:rPr>
                <w:rFonts w:cs="B Mitra"/>
                <w:noProof/>
                <w:sz w:val="24"/>
                <w:szCs w:val="24"/>
                <w:rtl/>
              </w:rPr>
            </w:pPr>
            <w:r>
              <w:rPr>
                <w:rFonts w:cs="B Mitra"/>
                <w:noProof/>
                <w:sz w:val="24"/>
                <w:szCs w:val="24"/>
                <w:rtl/>
              </w:rPr>
              <w:pict>
                <v:rect id="_x0000_s1257" style="position:absolute;left:0;text-align:left;margin-left:11.55pt;margin-top:5.65pt;width:7.9pt;height:8.65pt;z-index:254555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fM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"/>
              </w:pict>
            </w:r>
          </w:p>
        </w:tc>
      </w:tr>
      <w:tr w:rsidR="007E1CFF" w:rsidRPr="00271EDA" w:rsidTr="007E1CFF">
        <w:trPr>
          <w:cantSplit/>
          <w:trHeight w:val="180"/>
        </w:trPr>
        <w:tc>
          <w:tcPr>
            <w:tcW w:w="815" w:type="dxa"/>
            <w:vMerge/>
            <w:shd w:val="clear" w:color="auto" w:fill="D9D9D9" w:themeFill="background1" w:themeFillShade="D9"/>
            <w:textDirection w:val="tbRl"/>
          </w:tcPr>
          <w:p w:rsidR="007E1CFF" w:rsidRPr="00FF1C2E" w:rsidRDefault="007E1CFF" w:rsidP="00E821B9">
            <w:pPr>
              <w:ind w:left="113" w:right="113"/>
              <w:jc w:val="center"/>
              <w:rPr>
                <w:rFonts w:cs="B Mitra"/>
                <w:sz w:val="20"/>
                <w:szCs w:val="20"/>
                <w:highlight w:val="yellow"/>
                <w:rtl/>
              </w:rPr>
            </w:pPr>
          </w:p>
        </w:tc>
        <w:tc>
          <w:tcPr>
            <w:tcW w:w="2835" w:type="dxa"/>
            <w:gridSpan w:val="3"/>
            <w:shd w:val="clear" w:color="auto" w:fill="D9D9D9" w:themeFill="background1" w:themeFillShade="D9"/>
          </w:tcPr>
          <w:p w:rsidR="007E1CFF" w:rsidRPr="00271EDA" w:rsidRDefault="0098002C" w:rsidP="00E821B9">
            <w:pPr>
              <w:rPr>
                <w:rFonts w:cs="B Mitra"/>
                <w:sz w:val="24"/>
                <w:szCs w:val="24"/>
                <w:rtl/>
              </w:rPr>
            </w:pPr>
            <w:r>
              <w:rPr>
                <w:rFonts w:cs="B Mitra" w:hint="cs"/>
                <w:sz w:val="24"/>
                <w:szCs w:val="24"/>
                <w:rtl/>
              </w:rPr>
              <w:t>اندازه شناسی، اوزان و مقیاسها</w:t>
            </w:r>
          </w:p>
        </w:tc>
        <w:tc>
          <w:tcPr>
            <w:tcW w:w="4335" w:type="dxa"/>
            <w:gridSpan w:val="21"/>
            <w:shd w:val="clear" w:color="auto" w:fill="D9D9D9" w:themeFill="background1" w:themeFillShade="D9"/>
          </w:tcPr>
          <w:p w:rsidR="007E1CFF" w:rsidRPr="00271EDA" w:rsidRDefault="007E1CFF" w:rsidP="00E821B9">
            <w:pPr>
              <w:rPr>
                <w:rFonts w:cs="B Mitra"/>
                <w:sz w:val="24"/>
                <w:szCs w:val="24"/>
                <w:rtl/>
              </w:rPr>
            </w:pPr>
          </w:p>
        </w:tc>
        <w:tc>
          <w:tcPr>
            <w:tcW w:w="851" w:type="dxa"/>
            <w:gridSpan w:val="5"/>
            <w:shd w:val="clear" w:color="auto" w:fill="D9D9D9" w:themeFill="background1" w:themeFillShade="D9"/>
          </w:tcPr>
          <w:p w:rsidR="007E1CFF" w:rsidRPr="00271EDA" w:rsidRDefault="00F21138" w:rsidP="00E821B9">
            <w:pPr>
              <w:rPr>
                <w:rFonts w:cs="B Mitra"/>
                <w:noProof/>
                <w:sz w:val="24"/>
                <w:szCs w:val="24"/>
                <w:rtl/>
              </w:rPr>
            </w:pPr>
            <w:r>
              <w:rPr>
                <w:rFonts w:cs="B Mitra"/>
                <w:noProof/>
                <w:sz w:val="24"/>
                <w:szCs w:val="24"/>
                <w:rtl/>
                <w:lang w:bidi="ar-SA"/>
              </w:rPr>
              <w:pict>
                <v:rect id="_x0000_s1261" style="position:absolute;left:0;text-align:left;margin-left:14.65pt;margin-top:4.2pt;width:7.9pt;height:8.65pt;z-index:254557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NGHwIAADs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" fillcolor="black [3213]"/>
              </w:pict>
            </w:r>
          </w:p>
        </w:tc>
        <w:tc>
          <w:tcPr>
            <w:tcW w:w="767" w:type="dxa"/>
            <w:gridSpan w:val="3"/>
            <w:shd w:val="clear" w:color="auto" w:fill="D9D9D9" w:themeFill="background1" w:themeFillShade="D9"/>
          </w:tcPr>
          <w:p w:rsidR="007E1CFF" w:rsidRPr="00271EDA" w:rsidRDefault="00F21138" w:rsidP="00E821B9">
            <w:pPr>
              <w:rPr>
                <w:rFonts w:cs="B Mitra"/>
                <w:noProof/>
                <w:sz w:val="24"/>
                <w:szCs w:val="24"/>
                <w:rtl/>
              </w:rPr>
            </w:pPr>
            <w:r>
              <w:rPr>
                <w:rFonts w:cs="B Mitra"/>
                <w:noProof/>
                <w:sz w:val="24"/>
                <w:szCs w:val="24"/>
                <w:rtl/>
              </w:rPr>
              <w:pict>
                <v:rect id="_x0000_s1204" style="position:absolute;left:0;text-align:left;margin-left:15.9pt;margin-top:4.2pt;width:7.9pt;height:8.65pt;z-index:254520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12a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"/>
              </w:pict>
            </w:r>
          </w:p>
        </w:tc>
        <w:tc>
          <w:tcPr>
            <w:tcW w:w="940" w:type="dxa"/>
            <w:gridSpan w:val="2"/>
            <w:shd w:val="clear" w:color="auto" w:fill="D9D9D9" w:themeFill="background1" w:themeFillShade="D9"/>
          </w:tcPr>
          <w:p w:rsidR="007E1CFF" w:rsidRPr="00271EDA" w:rsidRDefault="00F21138" w:rsidP="00E821B9">
            <w:pPr>
              <w:rPr>
                <w:rFonts w:cs="B Mitra"/>
                <w:noProof/>
                <w:sz w:val="24"/>
                <w:szCs w:val="24"/>
                <w:rtl/>
              </w:rPr>
            </w:pPr>
            <w:r>
              <w:rPr>
                <w:rFonts w:cs="B Mitra"/>
                <w:noProof/>
                <w:sz w:val="24"/>
                <w:szCs w:val="24"/>
                <w:rtl/>
              </w:rPr>
              <w:pict>
                <v:rect id="_x0000_s1205" style="position:absolute;left:0;text-align:left;margin-left:11.65pt;margin-top:4.7pt;width:7.9pt;height:8.65pt;z-index:254521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H+IAIAADw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"/>
              </w:pict>
            </w:r>
          </w:p>
        </w:tc>
      </w:tr>
      <w:tr w:rsidR="007E1CFF" w:rsidRPr="00271EDA" w:rsidTr="007E1CFF">
        <w:trPr>
          <w:cantSplit/>
          <w:trHeight w:val="120"/>
        </w:trPr>
        <w:tc>
          <w:tcPr>
            <w:tcW w:w="815" w:type="dxa"/>
            <w:vMerge/>
            <w:shd w:val="clear" w:color="auto" w:fill="D9D9D9" w:themeFill="background1" w:themeFillShade="D9"/>
            <w:textDirection w:val="tbRl"/>
          </w:tcPr>
          <w:p w:rsidR="007E1CFF" w:rsidRPr="00FF1C2E" w:rsidRDefault="007E1CFF" w:rsidP="00E821B9">
            <w:pPr>
              <w:ind w:left="113" w:right="113"/>
              <w:jc w:val="center"/>
              <w:rPr>
                <w:rFonts w:cs="B Mitra"/>
                <w:sz w:val="20"/>
                <w:szCs w:val="20"/>
                <w:highlight w:val="yellow"/>
                <w:rtl/>
              </w:rPr>
            </w:pPr>
          </w:p>
        </w:tc>
        <w:tc>
          <w:tcPr>
            <w:tcW w:w="2835" w:type="dxa"/>
            <w:gridSpan w:val="3"/>
            <w:shd w:val="clear" w:color="auto" w:fill="D9D9D9" w:themeFill="background1" w:themeFillShade="D9"/>
          </w:tcPr>
          <w:p w:rsidR="007E1CFF" w:rsidRPr="0098002C" w:rsidRDefault="00782186" w:rsidP="00E821B9">
            <w:pPr>
              <w:rPr>
                <w:rFonts w:cs="B Mitra"/>
                <w:sz w:val="24"/>
                <w:szCs w:val="24"/>
                <w:rtl/>
              </w:rPr>
            </w:pPr>
            <w:r>
              <w:rPr>
                <w:rFonts w:cs="B Mitra" w:hint="cs"/>
                <w:sz w:val="24"/>
                <w:szCs w:val="24"/>
                <w:rtl/>
              </w:rPr>
              <w:t>پروانه کاربرد علامت استاندارد</w:t>
            </w:r>
          </w:p>
        </w:tc>
        <w:tc>
          <w:tcPr>
            <w:tcW w:w="4335" w:type="dxa"/>
            <w:gridSpan w:val="21"/>
            <w:shd w:val="clear" w:color="auto" w:fill="D9D9D9" w:themeFill="background1" w:themeFillShade="D9"/>
          </w:tcPr>
          <w:p w:rsidR="007E1CFF" w:rsidRPr="00271EDA" w:rsidRDefault="007E1CFF" w:rsidP="00E821B9">
            <w:pPr>
              <w:rPr>
                <w:rFonts w:cs="B Mitra"/>
                <w:sz w:val="24"/>
                <w:szCs w:val="24"/>
                <w:rtl/>
              </w:rPr>
            </w:pPr>
          </w:p>
        </w:tc>
        <w:tc>
          <w:tcPr>
            <w:tcW w:w="851" w:type="dxa"/>
            <w:gridSpan w:val="5"/>
            <w:shd w:val="clear" w:color="auto" w:fill="D9D9D9" w:themeFill="background1" w:themeFillShade="D9"/>
          </w:tcPr>
          <w:p w:rsidR="007E1CFF" w:rsidRPr="00271EDA" w:rsidRDefault="00F21138" w:rsidP="00E821B9">
            <w:pPr>
              <w:rPr>
                <w:rFonts w:cs="B Mitra"/>
                <w:noProof/>
                <w:sz w:val="24"/>
                <w:szCs w:val="24"/>
                <w:rtl/>
              </w:rPr>
            </w:pPr>
            <w:r>
              <w:rPr>
                <w:rFonts w:cs="B Mitra"/>
                <w:noProof/>
                <w:sz w:val="24"/>
                <w:szCs w:val="24"/>
                <w:rtl/>
                <w:lang w:bidi="ar-SA"/>
              </w:rPr>
              <w:pict>
                <v:rect id="_x0000_s1262" style="position:absolute;left:0;text-align:left;margin-left:12.15pt;margin-top:3.05pt;width:7.9pt;height:8.65pt;z-index:254558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NGHwIAADs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" fillcolor="black [3213]"/>
              </w:pict>
            </w:r>
          </w:p>
        </w:tc>
        <w:tc>
          <w:tcPr>
            <w:tcW w:w="767" w:type="dxa"/>
            <w:gridSpan w:val="3"/>
            <w:shd w:val="clear" w:color="auto" w:fill="D9D9D9" w:themeFill="background1" w:themeFillShade="D9"/>
          </w:tcPr>
          <w:p w:rsidR="007E1CFF" w:rsidRPr="00271EDA" w:rsidRDefault="00F21138" w:rsidP="00E821B9">
            <w:pPr>
              <w:rPr>
                <w:rFonts w:cs="B Mitra"/>
                <w:noProof/>
                <w:sz w:val="24"/>
                <w:szCs w:val="24"/>
                <w:rtl/>
              </w:rPr>
            </w:pPr>
            <w:r>
              <w:rPr>
                <w:rFonts w:cs="B Mitra"/>
                <w:noProof/>
                <w:sz w:val="24"/>
                <w:szCs w:val="24"/>
                <w:rtl/>
              </w:rPr>
              <w:pict>
                <v:rect id="_x0000_s1207" style="position:absolute;left:0;text-align:left;margin-left:16pt;margin-top:4.3pt;width:7.9pt;height:8.65pt;z-index:254523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RS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"/>
              </w:pict>
            </w:r>
          </w:p>
        </w:tc>
        <w:tc>
          <w:tcPr>
            <w:tcW w:w="940" w:type="dxa"/>
            <w:gridSpan w:val="2"/>
            <w:shd w:val="clear" w:color="auto" w:fill="D9D9D9" w:themeFill="background1" w:themeFillShade="D9"/>
          </w:tcPr>
          <w:p w:rsidR="007E1CFF" w:rsidRPr="00271EDA" w:rsidRDefault="00F21138" w:rsidP="00E821B9">
            <w:pPr>
              <w:rPr>
                <w:rFonts w:cs="B Mitra"/>
                <w:noProof/>
                <w:sz w:val="24"/>
                <w:szCs w:val="24"/>
                <w:rtl/>
              </w:rPr>
            </w:pPr>
            <w:r>
              <w:rPr>
                <w:rFonts w:cs="B Mitra"/>
                <w:noProof/>
                <w:sz w:val="24"/>
                <w:szCs w:val="24"/>
                <w:rtl/>
              </w:rPr>
              <w:pict>
                <v:rect id="_x0000_s1208" style="position:absolute;left:0;text-align:left;margin-left:11.65pt;margin-top:5.1pt;width:7.9pt;height:8.65pt;z-index:254524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"/>
              </w:pict>
            </w:r>
          </w:p>
        </w:tc>
      </w:tr>
      <w:tr w:rsidR="007E1CFF" w:rsidRPr="00271EDA" w:rsidTr="007E1CFF">
        <w:trPr>
          <w:cantSplit/>
          <w:trHeight w:val="120"/>
        </w:trPr>
        <w:tc>
          <w:tcPr>
            <w:tcW w:w="815" w:type="dxa"/>
            <w:vMerge/>
            <w:shd w:val="clear" w:color="auto" w:fill="D9D9D9" w:themeFill="background1" w:themeFillShade="D9"/>
            <w:textDirection w:val="tbRl"/>
          </w:tcPr>
          <w:p w:rsidR="007E1CFF" w:rsidRPr="00FF1C2E" w:rsidRDefault="007E1CFF" w:rsidP="00E821B9">
            <w:pPr>
              <w:ind w:left="113" w:right="113"/>
              <w:jc w:val="center"/>
              <w:rPr>
                <w:rFonts w:cs="B Mitra"/>
                <w:sz w:val="20"/>
                <w:szCs w:val="20"/>
                <w:highlight w:val="yellow"/>
                <w:rtl/>
              </w:rPr>
            </w:pPr>
          </w:p>
        </w:tc>
        <w:tc>
          <w:tcPr>
            <w:tcW w:w="2835" w:type="dxa"/>
            <w:gridSpan w:val="3"/>
            <w:shd w:val="clear" w:color="auto" w:fill="D9D9D9" w:themeFill="background1" w:themeFillShade="D9"/>
          </w:tcPr>
          <w:p w:rsidR="007E1CFF" w:rsidRPr="00271EDA" w:rsidRDefault="0098002C" w:rsidP="00E821B9">
            <w:pPr>
              <w:rPr>
                <w:rFonts w:cs="B Mitra"/>
                <w:sz w:val="24"/>
                <w:szCs w:val="24"/>
                <w:rtl/>
              </w:rPr>
            </w:pPr>
            <w:r>
              <w:rPr>
                <w:rFonts w:cs="B Mitra" w:hint="cs"/>
                <w:sz w:val="24"/>
                <w:szCs w:val="24"/>
                <w:rtl/>
              </w:rPr>
              <w:t>تدوین، آموزش و ترویج استاندارد</w:t>
            </w:r>
          </w:p>
        </w:tc>
        <w:tc>
          <w:tcPr>
            <w:tcW w:w="4335" w:type="dxa"/>
            <w:gridSpan w:val="21"/>
            <w:shd w:val="clear" w:color="auto" w:fill="D9D9D9" w:themeFill="background1" w:themeFillShade="D9"/>
          </w:tcPr>
          <w:p w:rsidR="007E1CFF" w:rsidRPr="00271EDA" w:rsidRDefault="007E1CFF" w:rsidP="00E821B9">
            <w:pPr>
              <w:rPr>
                <w:rFonts w:cs="B Mitra"/>
                <w:sz w:val="24"/>
                <w:szCs w:val="24"/>
                <w:rtl/>
              </w:rPr>
            </w:pPr>
          </w:p>
        </w:tc>
        <w:tc>
          <w:tcPr>
            <w:tcW w:w="851" w:type="dxa"/>
            <w:gridSpan w:val="5"/>
            <w:shd w:val="clear" w:color="auto" w:fill="D9D9D9" w:themeFill="background1" w:themeFillShade="D9"/>
          </w:tcPr>
          <w:p w:rsidR="007E1CFF" w:rsidRPr="00271EDA" w:rsidRDefault="00F21138" w:rsidP="001358D1">
            <w:pPr>
              <w:rPr>
                <w:rFonts w:cs="B Mitra"/>
                <w:noProof/>
                <w:sz w:val="24"/>
                <w:szCs w:val="24"/>
                <w:rtl/>
              </w:rPr>
            </w:pPr>
            <w:r>
              <w:rPr>
                <w:rFonts w:cs="B Mitra"/>
                <w:noProof/>
                <w:sz w:val="24"/>
                <w:szCs w:val="24"/>
                <w:rtl/>
                <w:lang w:bidi="ar-SA"/>
              </w:rPr>
              <w:pict>
                <v:rect id="_x0000_s1263" style="position:absolute;left:0;text-align:left;margin-left:13.3pt;margin-top:5.1pt;width:7.9pt;height:8.65pt;z-index:254559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NGHwIAADs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" fillcolor="black [3213]"/>
              </w:pict>
            </w:r>
          </w:p>
        </w:tc>
        <w:tc>
          <w:tcPr>
            <w:tcW w:w="767" w:type="dxa"/>
            <w:gridSpan w:val="3"/>
            <w:shd w:val="clear" w:color="auto" w:fill="D9D9D9" w:themeFill="background1" w:themeFillShade="D9"/>
          </w:tcPr>
          <w:p w:rsidR="007E1CFF" w:rsidRPr="00271EDA" w:rsidRDefault="00F21138" w:rsidP="001358D1">
            <w:pPr>
              <w:rPr>
                <w:rFonts w:cs="B Mitra"/>
                <w:noProof/>
                <w:sz w:val="24"/>
                <w:szCs w:val="24"/>
                <w:rtl/>
              </w:rPr>
            </w:pPr>
            <w:r>
              <w:rPr>
                <w:rFonts w:cs="B Mitra"/>
                <w:noProof/>
                <w:sz w:val="24"/>
                <w:szCs w:val="24"/>
                <w:rtl/>
              </w:rPr>
              <w:pict>
                <v:rect id="_x0000_s1210" style="position:absolute;left:0;text-align:left;margin-left:16pt;margin-top:4.3pt;width:7.9pt;height:8.65pt;z-index:25452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Yb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k2v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"/>
              </w:pict>
            </w:r>
          </w:p>
        </w:tc>
        <w:tc>
          <w:tcPr>
            <w:tcW w:w="940" w:type="dxa"/>
            <w:gridSpan w:val="2"/>
            <w:shd w:val="clear" w:color="auto" w:fill="D9D9D9" w:themeFill="background1" w:themeFillShade="D9"/>
          </w:tcPr>
          <w:p w:rsidR="007E1CFF" w:rsidRPr="00271EDA" w:rsidRDefault="00F21138" w:rsidP="001358D1">
            <w:pPr>
              <w:rPr>
                <w:rFonts w:cs="B Mitra"/>
                <w:noProof/>
                <w:sz w:val="24"/>
                <w:szCs w:val="24"/>
                <w:rtl/>
              </w:rPr>
            </w:pPr>
            <w:r>
              <w:rPr>
                <w:rFonts w:cs="B Mitra"/>
                <w:noProof/>
                <w:sz w:val="24"/>
                <w:szCs w:val="24"/>
                <w:rtl/>
              </w:rPr>
              <w:pict>
                <v:rect id="_x0000_s1211" style="position:absolute;left:0;text-align:left;margin-left:11.65pt;margin-top:5.1pt;width:7.9pt;height:8.65pt;z-index:25452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Ap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"/>
              </w:pict>
            </w:r>
          </w:p>
        </w:tc>
      </w:tr>
      <w:tr w:rsidR="007E1CFF" w:rsidRPr="00271EDA" w:rsidTr="006444ED">
        <w:trPr>
          <w:cantSplit/>
          <w:trHeight w:val="193"/>
        </w:trPr>
        <w:tc>
          <w:tcPr>
            <w:tcW w:w="815" w:type="dxa"/>
            <w:vMerge w:val="restart"/>
            <w:shd w:val="clear" w:color="auto" w:fill="auto"/>
            <w:textDirection w:val="tbRl"/>
          </w:tcPr>
          <w:p w:rsidR="007E1CFF" w:rsidRPr="00FF1C2E" w:rsidRDefault="007E1CFF" w:rsidP="00877630">
            <w:pPr>
              <w:ind w:left="113" w:right="113"/>
              <w:jc w:val="center"/>
              <w:rPr>
                <w:rFonts w:cs="B Mitra"/>
                <w:sz w:val="20"/>
                <w:szCs w:val="20"/>
                <w:highlight w:val="yellow"/>
                <w:rtl/>
              </w:rPr>
            </w:pPr>
            <w:commentRangeStart w:id="5"/>
            <w:r w:rsidRPr="00FF1C2E">
              <w:rPr>
                <w:rFonts w:ascii="Tahoma" w:hAnsi="Tahoma" w:cs="B Mitra" w:hint="cs"/>
                <w:sz w:val="24"/>
                <w:szCs w:val="24"/>
                <w:highlight w:val="yellow"/>
                <w:rtl/>
              </w:rPr>
              <w:t>8-ارتباط خدمت با سایر</w:t>
            </w:r>
            <w:r w:rsidRPr="00FF1C2E">
              <w:rPr>
                <w:rFonts w:cs="B Mitra" w:hint="cs"/>
                <w:sz w:val="24"/>
                <w:szCs w:val="24"/>
                <w:highlight w:val="yellow"/>
                <w:rtl/>
              </w:rPr>
              <w:t xml:space="preserve"> دستگاه های دیگر</w:t>
            </w:r>
            <w:commentRangeEnd w:id="5"/>
            <w:r w:rsidR="00240735">
              <w:rPr>
                <w:rStyle w:val="CommentReference"/>
                <w:rtl/>
              </w:rPr>
              <w:commentReference w:id="5"/>
            </w:r>
          </w:p>
        </w:tc>
        <w:tc>
          <w:tcPr>
            <w:tcW w:w="1984" w:type="dxa"/>
            <w:vMerge w:val="restart"/>
            <w:shd w:val="clear" w:color="auto" w:fill="auto"/>
            <w:vAlign w:val="center"/>
          </w:tcPr>
          <w:p w:rsidR="007E1CFF" w:rsidRPr="00271EDA" w:rsidRDefault="007E1CFF" w:rsidP="006444ED">
            <w:pPr>
              <w:jc w:val="center"/>
              <w:rPr>
                <w:rFonts w:cs="B Mitra"/>
                <w:sz w:val="24"/>
                <w:szCs w:val="24"/>
                <w:rtl/>
              </w:rPr>
            </w:pPr>
            <w:r w:rsidRPr="00271EDA">
              <w:rPr>
                <w:rFonts w:cs="B Mitra" w:hint="cs"/>
                <w:sz w:val="24"/>
                <w:szCs w:val="24"/>
                <w:rtl/>
              </w:rPr>
              <w:t>نام دستگاه دیگر</w:t>
            </w:r>
          </w:p>
        </w:tc>
        <w:tc>
          <w:tcPr>
            <w:tcW w:w="1843" w:type="dxa"/>
            <w:gridSpan w:val="6"/>
            <w:vMerge w:val="restart"/>
            <w:shd w:val="clear" w:color="auto" w:fill="auto"/>
            <w:vAlign w:val="center"/>
          </w:tcPr>
          <w:p w:rsidR="007E1CFF" w:rsidRPr="00271EDA" w:rsidRDefault="007E1CFF" w:rsidP="006444ED">
            <w:pPr>
              <w:jc w:val="center"/>
              <w:rPr>
                <w:rFonts w:cs="B Mitra"/>
                <w:sz w:val="24"/>
                <w:szCs w:val="24"/>
                <w:rtl/>
              </w:rPr>
            </w:pPr>
            <w:r w:rsidRPr="00271EDA">
              <w:rPr>
                <w:rFonts w:cs="B Mitra" w:hint="cs"/>
                <w:sz w:val="24"/>
                <w:szCs w:val="24"/>
                <w:rtl/>
              </w:rPr>
              <w:t>نام سامانه های دستگاه دیگر</w:t>
            </w:r>
          </w:p>
        </w:tc>
        <w:tc>
          <w:tcPr>
            <w:tcW w:w="1417" w:type="dxa"/>
            <w:gridSpan w:val="8"/>
            <w:vMerge w:val="restart"/>
            <w:shd w:val="clear" w:color="auto" w:fill="auto"/>
            <w:vAlign w:val="center"/>
          </w:tcPr>
          <w:p w:rsidR="007E1CFF" w:rsidRPr="00271EDA" w:rsidRDefault="007E1CFF" w:rsidP="006444ED">
            <w:pPr>
              <w:jc w:val="center"/>
              <w:rPr>
                <w:rFonts w:cs="B Mitra"/>
                <w:sz w:val="24"/>
                <w:szCs w:val="24"/>
              </w:rPr>
            </w:pPr>
            <w:r w:rsidRPr="00271EDA">
              <w:rPr>
                <w:rFonts w:cs="B Mitra" w:hint="cs"/>
                <w:sz w:val="24"/>
                <w:szCs w:val="24"/>
                <w:rtl/>
              </w:rPr>
              <w:t>فیلدهای موردتبادل</w:t>
            </w:r>
          </w:p>
        </w:tc>
        <w:tc>
          <w:tcPr>
            <w:tcW w:w="861" w:type="dxa"/>
            <w:gridSpan w:val="4"/>
            <w:vMerge w:val="restart"/>
            <w:shd w:val="clear" w:color="auto" w:fill="auto"/>
          </w:tcPr>
          <w:p w:rsidR="007E1CFF" w:rsidRPr="00271EDA" w:rsidRDefault="007E1CFF" w:rsidP="00D67164">
            <w:pPr>
              <w:jc w:val="center"/>
              <w:rPr>
                <w:rFonts w:cs="B Mitra"/>
                <w:sz w:val="24"/>
                <w:szCs w:val="24"/>
              </w:rPr>
            </w:pPr>
            <w:r>
              <w:rPr>
                <w:rFonts w:cs="B Mitra" w:hint="cs"/>
                <w:sz w:val="24"/>
                <w:szCs w:val="24"/>
                <w:rtl/>
              </w:rPr>
              <w:t>مبلغ (درصورت پرداخت هزینه)</w:t>
            </w:r>
          </w:p>
        </w:tc>
        <w:tc>
          <w:tcPr>
            <w:tcW w:w="1490" w:type="dxa"/>
            <w:gridSpan w:val="9"/>
            <w:shd w:val="clear" w:color="auto" w:fill="auto"/>
          </w:tcPr>
          <w:p w:rsidR="007E1CFF" w:rsidRPr="00271EDA" w:rsidRDefault="007E1CFF" w:rsidP="00E821B9">
            <w:pPr>
              <w:jc w:val="center"/>
              <w:rPr>
                <w:rFonts w:cs="B Mitra"/>
                <w:sz w:val="24"/>
                <w:szCs w:val="24"/>
                <w:rtl/>
              </w:rPr>
            </w:pPr>
            <w:r w:rsidRPr="00271EDA">
              <w:rPr>
                <w:rFonts w:cs="B Mitra" w:hint="cs"/>
                <w:sz w:val="24"/>
                <w:szCs w:val="24"/>
                <w:rtl/>
              </w:rPr>
              <w:t>استعلام الکترونیکی</w:t>
            </w:r>
          </w:p>
        </w:tc>
        <w:tc>
          <w:tcPr>
            <w:tcW w:w="2133" w:type="dxa"/>
            <w:gridSpan w:val="6"/>
            <w:vMerge w:val="restart"/>
            <w:shd w:val="clear" w:color="auto" w:fill="auto"/>
          </w:tcPr>
          <w:p w:rsidR="007E1CFF" w:rsidRPr="00271EDA" w:rsidRDefault="007E1CFF" w:rsidP="0008021D">
            <w:pPr>
              <w:rPr>
                <w:rFonts w:cs="B Mitra"/>
                <w:sz w:val="24"/>
                <w:szCs w:val="24"/>
                <w:rtl/>
              </w:rPr>
            </w:pPr>
            <w:r w:rsidRPr="00271EDA">
              <w:rPr>
                <w:rFonts w:ascii="Tahoma" w:hAnsi="Tahoma" w:cs="B Mitra" w:hint="cs"/>
                <w:sz w:val="24"/>
                <w:szCs w:val="24"/>
                <w:rtl/>
              </w:rPr>
              <w:t>اگراستعلام</w:t>
            </w:r>
            <w:r>
              <w:rPr>
                <w:rFonts w:ascii="Tahoma" w:hAnsi="Tahoma" w:cs="B Mitra" w:hint="cs"/>
                <w:sz w:val="24"/>
                <w:szCs w:val="24"/>
                <w:rtl/>
              </w:rPr>
              <w:t xml:space="preserve"> </w:t>
            </w:r>
            <w:r w:rsidRPr="00271EDA">
              <w:rPr>
                <w:rFonts w:ascii="Tahoma" w:hAnsi="Tahoma" w:cs="B Mitra" w:hint="cs"/>
                <w:sz w:val="24"/>
                <w:szCs w:val="24"/>
                <w:rtl/>
              </w:rPr>
              <w:t>غیرالکترونیکی</w:t>
            </w:r>
            <w:r>
              <w:rPr>
                <w:rFonts w:ascii="Tahoma" w:hAnsi="Tahoma" w:cs="B Mitra" w:hint="cs"/>
                <w:sz w:val="24"/>
                <w:szCs w:val="24"/>
                <w:rtl/>
              </w:rPr>
              <w:t xml:space="preserve"> </w:t>
            </w:r>
            <w:r w:rsidRPr="00271EDA">
              <w:rPr>
                <w:rFonts w:ascii="Tahoma" w:hAnsi="Tahoma" w:cs="B Mitra" w:hint="cs"/>
                <w:sz w:val="24"/>
                <w:szCs w:val="24"/>
                <w:rtl/>
              </w:rPr>
              <w:t>است</w:t>
            </w:r>
            <w:r>
              <w:rPr>
                <w:rFonts w:ascii="Tahoma" w:hAnsi="Tahoma" w:cs="B Mitra" w:hint="cs"/>
                <w:sz w:val="24"/>
                <w:szCs w:val="24"/>
                <w:rtl/>
              </w:rPr>
              <w:t>، استعلام توسط</w:t>
            </w:r>
            <w:r w:rsidRPr="00271EDA">
              <w:rPr>
                <w:rFonts w:cs="B Mitra" w:hint="cs"/>
                <w:sz w:val="24"/>
                <w:szCs w:val="24"/>
                <w:rtl/>
              </w:rPr>
              <w:t>:</w:t>
            </w:r>
          </w:p>
        </w:tc>
      </w:tr>
      <w:tr w:rsidR="007E1CFF" w:rsidRPr="00271EDA" w:rsidTr="007E1CFF">
        <w:trPr>
          <w:cantSplit/>
          <w:trHeight w:val="763"/>
        </w:trPr>
        <w:tc>
          <w:tcPr>
            <w:tcW w:w="815" w:type="dxa"/>
            <w:vMerge/>
            <w:shd w:val="clear" w:color="auto" w:fill="auto"/>
            <w:textDirection w:val="tbRl"/>
          </w:tcPr>
          <w:p w:rsidR="007E1CFF" w:rsidRPr="004F1596" w:rsidRDefault="007E1CFF" w:rsidP="00E821B9">
            <w:pPr>
              <w:ind w:left="113" w:right="113"/>
              <w:jc w:val="center"/>
              <w:rPr>
                <w:rFonts w:cs="B Mitra"/>
                <w:sz w:val="20"/>
                <w:szCs w:val="20"/>
                <w:rtl/>
              </w:rPr>
            </w:pPr>
          </w:p>
        </w:tc>
        <w:tc>
          <w:tcPr>
            <w:tcW w:w="1984" w:type="dxa"/>
            <w:vMerge/>
            <w:shd w:val="clear" w:color="auto" w:fill="auto"/>
          </w:tcPr>
          <w:p w:rsidR="007E1CFF" w:rsidRPr="00271EDA" w:rsidRDefault="007E1CFF" w:rsidP="00E821B9">
            <w:pPr>
              <w:jc w:val="center"/>
              <w:rPr>
                <w:rFonts w:cs="B Mitra"/>
                <w:sz w:val="24"/>
                <w:szCs w:val="24"/>
                <w:rtl/>
              </w:rPr>
            </w:pPr>
          </w:p>
        </w:tc>
        <w:tc>
          <w:tcPr>
            <w:tcW w:w="1843" w:type="dxa"/>
            <w:gridSpan w:val="6"/>
            <w:vMerge/>
            <w:shd w:val="clear" w:color="auto" w:fill="auto"/>
          </w:tcPr>
          <w:p w:rsidR="007E1CFF" w:rsidRPr="00271EDA" w:rsidRDefault="007E1CFF" w:rsidP="00E821B9">
            <w:pPr>
              <w:rPr>
                <w:rFonts w:cs="B Mitra"/>
                <w:sz w:val="24"/>
                <w:szCs w:val="24"/>
                <w:rtl/>
              </w:rPr>
            </w:pPr>
          </w:p>
        </w:tc>
        <w:tc>
          <w:tcPr>
            <w:tcW w:w="1417" w:type="dxa"/>
            <w:gridSpan w:val="8"/>
            <w:vMerge/>
            <w:shd w:val="clear" w:color="auto" w:fill="auto"/>
          </w:tcPr>
          <w:p w:rsidR="007E1CFF" w:rsidRPr="00271EDA" w:rsidRDefault="007E1CFF" w:rsidP="00E821B9">
            <w:pPr>
              <w:rPr>
                <w:rFonts w:cs="B Mitra"/>
                <w:sz w:val="24"/>
                <w:szCs w:val="24"/>
                <w:rtl/>
              </w:rPr>
            </w:pPr>
          </w:p>
        </w:tc>
        <w:tc>
          <w:tcPr>
            <w:tcW w:w="861" w:type="dxa"/>
            <w:gridSpan w:val="4"/>
            <w:vMerge/>
            <w:shd w:val="clear" w:color="auto" w:fill="auto"/>
          </w:tcPr>
          <w:p w:rsidR="007E1CFF" w:rsidRPr="00271EDA" w:rsidRDefault="007E1CFF" w:rsidP="00E821B9">
            <w:pPr>
              <w:rPr>
                <w:rFonts w:cs="B Mitra"/>
                <w:sz w:val="24"/>
                <w:szCs w:val="24"/>
                <w:rtl/>
              </w:rPr>
            </w:pPr>
          </w:p>
        </w:tc>
        <w:tc>
          <w:tcPr>
            <w:tcW w:w="699" w:type="dxa"/>
            <w:gridSpan w:val="3"/>
            <w:shd w:val="clear" w:color="auto" w:fill="auto"/>
            <w:textDirection w:val="tbRl"/>
          </w:tcPr>
          <w:p w:rsidR="007E1CFF" w:rsidRPr="00271EDA" w:rsidRDefault="007E1CFF" w:rsidP="00E821B9">
            <w:pPr>
              <w:ind w:left="113" w:right="113"/>
              <w:jc w:val="center"/>
              <w:rPr>
                <w:rFonts w:cs="B Mitra"/>
                <w:noProof/>
                <w:sz w:val="24"/>
                <w:szCs w:val="24"/>
                <w:rtl/>
              </w:rPr>
            </w:pPr>
            <w:r w:rsidRPr="00271EDA">
              <w:rPr>
                <w:rFonts w:cs="B Mitra" w:hint="cs"/>
                <w:noProof/>
                <w:sz w:val="24"/>
                <w:szCs w:val="24"/>
                <w:rtl/>
              </w:rPr>
              <w:t>برخط</w:t>
            </w:r>
          </w:p>
          <w:p w:rsidR="007E1CFF" w:rsidRPr="00271EDA" w:rsidRDefault="007E1CFF" w:rsidP="00E821B9">
            <w:pPr>
              <w:ind w:left="113" w:right="113"/>
              <w:jc w:val="center"/>
              <w:rPr>
                <w:rFonts w:cs="B Mitra"/>
                <w:noProof/>
                <w:sz w:val="24"/>
                <w:szCs w:val="24"/>
                <w:rtl/>
              </w:rPr>
            </w:pPr>
            <w:r w:rsidRPr="00271EDA">
              <w:rPr>
                <w:rFonts w:cs="B Mitra"/>
                <w:noProof/>
                <w:sz w:val="24"/>
                <w:szCs w:val="24"/>
              </w:rPr>
              <w:t>online</w:t>
            </w:r>
          </w:p>
        </w:tc>
        <w:tc>
          <w:tcPr>
            <w:tcW w:w="791" w:type="dxa"/>
            <w:gridSpan w:val="6"/>
            <w:shd w:val="clear" w:color="auto" w:fill="auto"/>
            <w:textDirection w:val="tbRl"/>
          </w:tcPr>
          <w:p w:rsidR="007E1CFF" w:rsidRPr="00271EDA" w:rsidRDefault="007E1CFF" w:rsidP="00E821B9">
            <w:pPr>
              <w:ind w:left="113" w:right="113"/>
              <w:jc w:val="center"/>
              <w:rPr>
                <w:rFonts w:cs="B Mitra"/>
                <w:noProof/>
                <w:sz w:val="24"/>
                <w:szCs w:val="24"/>
                <w:rtl/>
              </w:rPr>
            </w:pPr>
            <w:r w:rsidRPr="00271EDA">
              <w:rPr>
                <w:rFonts w:cs="B Mitra" w:hint="cs"/>
                <w:noProof/>
                <w:sz w:val="24"/>
                <w:szCs w:val="24"/>
                <w:rtl/>
              </w:rPr>
              <w:t>دسته</w:t>
            </w:r>
            <w:r w:rsidRPr="00271EDA">
              <w:rPr>
                <w:rFonts w:cs="B Mitra" w:hint="cs"/>
                <w:noProof/>
                <w:sz w:val="24"/>
                <w:szCs w:val="24"/>
                <w:rtl/>
              </w:rPr>
              <w:softHyphen/>
              <w:t>ای (</w:t>
            </w:r>
            <w:r w:rsidRPr="00271EDA">
              <w:rPr>
                <w:rFonts w:cs="B Mitra"/>
                <w:noProof/>
                <w:sz w:val="24"/>
                <w:szCs w:val="24"/>
              </w:rPr>
              <w:t>Batch</w:t>
            </w:r>
            <w:r w:rsidRPr="00271EDA">
              <w:rPr>
                <w:rFonts w:cs="B Mitra" w:hint="cs"/>
                <w:noProof/>
                <w:sz w:val="24"/>
                <w:szCs w:val="24"/>
                <w:rtl/>
              </w:rPr>
              <w:t>)</w:t>
            </w:r>
          </w:p>
        </w:tc>
        <w:tc>
          <w:tcPr>
            <w:tcW w:w="2133" w:type="dxa"/>
            <w:gridSpan w:val="6"/>
            <w:vMerge/>
            <w:shd w:val="clear" w:color="auto" w:fill="auto"/>
          </w:tcPr>
          <w:p w:rsidR="007E1CFF" w:rsidRPr="00271EDA" w:rsidRDefault="007E1CFF" w:rsidP="00E821B9">
            <w:pPr>
              <w:rPr>
                <w:rFonts w:ascii="Tahoma" w:hAnsi="Tahoma" w:cs="B Mitra"/>
                <w:sz w:val="24"/>
                <w:szCs w:val="24"/>
                <w:rtl/>
              </w:rPr>
            </w:pPr>
          </w:p>
        </w:tc>
      </w:tr>
      <w:tr w:rsidR="007E1CFF" w:rsidRPr="00271EDA" w:rsidTr="007E1CFF">
        <w:trPr>
          <w:cantSplit/>
          <w:trHeight w:val="307"/>
        </w:trPr>
        <w:tc>
          <w:tcPr>
            <w:tcW w:w="815" w:type="dxa"/>
            <w:vMerge/>
            <w:shd w:val="clear" w:color="auto" w:fill="auto"/>
            <w:textDirection w:val="tbRl"/>
          </w:tcPr>
          <w:p w:rsidR="007E1CFF" w:rsidRPr="004F1596" w:rsidRDefault="007E1CFF" w:rsidP="00E821B9">
            <w:pPr>
              <w:ind w:left="113" w:right="113"/>
              <w:jc w:val="center"/>
              <w:rPr>
                <w:rFonts w:cs="B Mitra"/>
                <w:sz w:val="20"/>
                <w:szCs w:val="20"/>
                <w:rtl/>
              </w:rPr>
            </w:pPr>
          </w:p>
        </w:tc>
        <w:tc>
          <w:tcPr>
            <w:tcW w:w="1984" w:type="dxa"/>
            <w:shd w:val="clear" w:color="auto" w:fill="auto"/>
          </w:tcPr>
          <w:p w:rsidR="007E1CFF" w:rsidRPr="00271EDA" w:rsidRDefault="0098002C" w:rsidP="00E821B9">
            <w:pPr>
              <w:jc w:val="center"/>
              <w:rPr>
                <w:rFonts w:cs="B Mitra"/>
                <w:sz w:val="24"/>
                <w:szCs w:val="24"/>
                <w:rtl/>
              </w:rPr>
            </w:pPr>
            <w:r>
              <w:rPr>
                <w:rFonts w:cs="B Mitra" w:hint="cs"/>
                <w:sz w:val="24"/>
                <w:szCs w:val="24"/>
                <w:rtl/>
              </w:rPr>
              <w:t>ارتباط ندارد</w:t>
            </w:r>
          </w:p>
        </w:tc>
        <w:tc>
          <w:tcPr>
            <w:tcW w:w="1843" w:type="dxa"/>
            <w:gridSpan w:val="6"/>
            <w:shd w:val="clear" w:color="auto" w:fill="auto"/>
          </w:tcPr>
          <w:p w:rsidR="007E1CFF" w:rsidRPr="00271EDA" w:rsidRDefault="007E1CFF" w:rsidP="00E821B9">
            <w:pPr>
              <w:rPr>
                <w:rFonts w:cs="B Mitra"/>
                <w:sz w:val="24"/>
                <w:szCs w:val="24"/>
              </w:rPr>
            </w:pPr>
          </w:p>
        </w:tc>
        <w:tc>
          <w:tcPr>
            <w:tcW w:w="1417" w:type="dxa"/>
            <w:gridSpan w:val="8"/>
            <w:shd w:val="clear" w:color="auto" w:fill="auto"/>
          </w:tcPr>
          <w:p w:rsidR="007E1CFF" w:rsidRPr="00271EDA" w:rsidRDefault="007E1CFF" w:rsidP="00E821B9">
            <w:pPr>
              <w:rPr>
                <w:rFonts w:cs="B Mitra"/>
                <w:sz w:val="24"/>
                <w:szCs w:val="24"/>
                <w:rtl/>
              </w:rPr>
            </w:pPr>
          </w:p>
        </w:tc>
        <w:tc>
          <w:tcPr>
            <w:tcW w:w="861" w:type="dxa"/>
            <w:gridSpan w:val="4"/>
            <w:shd w:val="clear" w:color="auto" w:fill="auto"/>
          </w:tcPr>
          <w:p w:rsidR="007E1CFF" w:rsidRPr="00271EDA" w:rsidRDefault="007E1CFF" w:rsidP="00E821B9">
            <w:pPr>
              <w:rPr>
                <w:rFonts w:cs="B Mitra"/>
                <w:sz w:val="24"/>
                <w:szCs w:val="24"/>
                <w:rtl/>
              </w:rPr>
            </w:pPr>
          </w:p>
        </w:tc>
        <w:tc>
          <w:tcPr>
            <w:tcW w:w="699" w:type="dxa"/>
            <w:gridSpan w:val="3"/>
            <w:shd w:val="clear" w:color="auto" w:fill="auto"/>
          </w:tcPr>
          <w:p w:rsidR="007E1CFF" w:rsidRPr="00271EDA" w:rsidRDefault="00F21138" w:rsidP="00E821B9">
            <w:pPr>
              <w:rPr>
                <w:rFonts w:cs="B Mitra"/>
                <w:noProof/>
                <w:sz w:val="24"/>
                <w:szCs w:val="24"/>
                <w:rtl/>
              </w:rPr>
            </w:pPr>
            <w:r>
              <w:rPr>
                <w:rFonts w:cs="B Mitra"/>
                <w:noProof/>
                <w:sz w:val="24"/>
                <w:szCs w:val="24"/>
                <w:rtl/>
              </w:rPr>
              <w:pict>
                <v:rect id="_x0000_s1220" style="position:absolute;left:0;text-align:left;margin-left:6.65pt;margin-top:10.25pt;width:7.9pt;height:8.65pt;z-index:25453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wjeIQIAADw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"/>
              </w:pict>
            </w:r>
          </w:p>
        </w:tc>
        <w:tc>
          <w:tcPr>
            <w:tcW w:w="791" w:type="dxa"/>
            <w:gridSpan w:val="6"/>
            <w:shd w:val="clear" w:color="auto" w:fill="auto"/>
          </w:tcPr>
          <w:p w:rsidR="007E1CFF" w:rsidRPr="00271EDA" w:rsidRDefault="00F21138" w:rsidP="00E821B9">
            <w:pPr>
              <w:rPr>
                <w:rFonts w:cs="B Mitra"/>
                <w:noProof/>
                <w:sz w:val="24"/>
                <w:szCs w:val="24"/>
                <w:rtl/>
              </w:rPr>
            </w:pPr>
            <w:r>
              <w:rPr>
                <w:rFonts w:cs="B Mitra"/>
                <w:noProof/>
                <w:sz w:val="24"/>
                <w:szCs w:val="24"/>
                <w:rtl/>
              </w:rPr>
              <w:pict>
                <v:rect id="_x0000_s1221" style="position:absolute;left:0;text-align:left;margin-left:6.35pt;margin-top:9.75pt;width:7.9pt;height:8.65pt;z-index:25453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tA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1xP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"/>
              </w:pict>
            </w:r>
          </w:p>
        </w:tc>
        <w:tc>
          <w:tcPr>
            <w:tcW w:w="2133" w:type="dxa"/>
            <w:gridSpan w:val="6"/>
            <w:shd w:val="clear" w:color="auto" w:fill="auto"/>
          </w:tcPr>
          <w:p w:rsidR="007E1CFF" w:rsidRPr="0008021D" w:rsidRDefault="00F21138" w:rsidP="0008021D">
            <w:pPr>
              <w:rPr>
                <w:rFonts w:cs="B Mitra"/>
                <w:rtl/>
              </w:rPr>
            </w:pPr>
            <w:r w:rsidRPr="00F21138">
              <w:rPr>
                <w:rFonts w:ascii="Times New Roman" w:hAnsi="Times New Roman" w:cs="B Mitra"/>
                <w:noProof/>
                <w:rtl/>
              </w:rPr>
              <w:pict>
                <v:rect id="_x0000_s1224" style="position:absolute;left:0;text-align:left;margin-left:89.95pt;margin-top:1.55pt;width:7.9pt;height:8.65pt;z-index:25454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"/>
              </w:pict>
            </w:r>
            <w:r w:rsidR="007E1CFF">
              <w:rPr>
                <w:rFonts w:ascii="Tahoma" w:hAnsi="Tahoma" w:cs="B Mitra" w:hint="cs"/>
                <w:rtl/>
              </w:rPr>
              <w:t xml:space="preserve"> </w:t>
            </w:r>
            <w:r w:rsidR="007E1CFF" w:rsidRPr="0008021D">
              <w:rPr>
                <w:rFonts w:ascii="Tahoma" w:hAnsi="Tahoma" w:cs="B Mitra" w:hint="cs"/>
                <w:rtl/>
              </w:rPr>
              <w:t xml:space="preserve">  دستگاه</w:t>
            </w:r>
          </w:p>
          <w:p w:rsidR="007E1CFF" w:rsidRPr="00271EDA" w:rsidRDefault="00F21138" w:rsidP="0008021D">
            <w:pPr>
              <w:rPr>
                <w:rFonts w:ascii="Tahoma" w:hAnsi="Tahoma" w:cs="B Mitra"/>
                <w:sz w:val="24"/>
                <w:szCs w:val="24"/>
                <w:rtl/>
              </w:rPr>
            </w:pPr>
            <w:r w:rsidRPr="00F21138">
              <w:rPr>
                <w:rFonts w:ascii="Tahoma" w:hAnsi="Tahoma" w:cs="B Mitra"/>
                <w:noProof/>
                <w:rtl/>
              </w:rPr>
              <w:pict>
                <v:rect id="Rectangle 139" o:spid="_x0000_s1225" style="position:absolute;left:0;text-align:left;margin-left:89.65pt;margin-top:1.4pt;width:7.85pt;height:8.65pt;z-index:25454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&#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EaziJogAgAAPgQAAA4AAAAAAAAAAAAAAAAALgIAAGRycy9lMm9Eb2MueG1sUEsB&#10;Ai0AFAAGAAgAAAAhAPRJh2PcAAAACAEAAA8AAAAAAAAAAAAAAAAAegQAAGRycy9kb3ducmV2Lnht&#10;bFBLBQYAAAAABAAEAPMAAACDBQAAAAA=&#10;"/>
              </w:pict>
            </w:r>
            <w:r w:rsidR="007E1CFF">
              <w:rPr>
                <w:rFonts w:ascii="Tahoma" w:hAnsi="Tahoma" w:cs="B Mitra" w:hint="cs"/>
                <w:rtl/>
              </w:rPr>
              <w:t xml:space="preserve"> </w:t>
            </w:r>
            <w:r w:rsidR="007E1CFF" w:rsidRPr="0008021D">
              <w:rPr>
                <w:rFonts w:ascii="Tahoma" w:hAnsi="Tahoma" w:cs="B Mitra" w:hint="cs"/>
                <w:rtl/>
              </w:rPr>
              <w:t xml:space="preserve">   مراجعه</w:t>
            </w:r>
            <w:r w:rsidR="007E1CFF">
              <w:rPr>
                <w:rFonts w:ascii="Tahoma" w:hAnsi="Tahoma" w:cs="B Mitra" w:hint="cs"/>
                <w:rtl/>
              </w:rPr>
              <w:t xml:space="preserve"> </w:t>
            </w:r>
            <w:r w:rsidR="007E1CFF" w:rsidRPr="0008021D">
              <w:rPr>
                <w:rFonts w:ascii="Tahoma" w:hAnsi="Tahoma" w:cs="B Mitra" w:hint="cs"/>
                <w:rtl/>
              </w:rPr>
              <w:t>کننده</w:t>
            </w:r>
          </w:p>
        </w:tc>
      </w:tr>
      <w:tr w:rsidR="007E1CFF" w:rsidRPr="00271EDA" w:rsidTr="007E1CFF">
        <w:trPr>
          <w:cantSplit/>
          <w:trHeight w:val="121"/>
        </w:trPr>
        <w:tc>
          <w:tcPr>
            <w:tcW w:w="815" w:type="dxa"/>
            <w:vMerge/>
            <w:shd w:val="clear" w:color="auto" w:fill="auto"/>
            <w:textDirection w:val="tbRl"/>
          </w:tcPr>
          <w:p w:rsidR="007E1CFF" w:rsidRPr="004F1596" w:rsidRDefault="007E1CFF" w:rsidP="00E821B9">
            <w:pPr>
              <w:ind w:left="113" w:right="113"/>
              <w:jc w:val="center"/>
              <w:rPr>
                <w:rFonts w:cs="B Mitra"/>
                <w:sz w:val="20"/>
                <w:szCs w:val="20"/>
                <w:rtl/>
              </w:rPr>
            </w:pPr>
          </w:p>
        </w:tc>
        <w:tc>
          <w:tcPr>
            <w:tcW w:w="1984" w:type="dxa"/>
            <w:shd w:val="clear" w:color="auto" w:fill="auto"/>
          </w:tcPr>
          <w:p w:rsidR="007E1CFF" w:rsidRPr="00271EDA" w:rsidRDefault="007E1CFF" w:rsidP="00E821B9">
            <w:pPr>
              <w:jc w:val="center"/>
              <w:rPr>
                <w:rFonts w:cs="B Mitra"/>
                <w:sz w:val="24"/>
                <w:szCs w:val="24"/>
                <w:rtl/>
              </w:rPr>
            </w:pPr>
          </w:p>
        </w:tc>
        <w:tc>
          <w:tcPr>
            <w:tcW w:w="1843" w:type="dxa"/>
            <w:gridSpan w:val="6"/>
            <w:shd w:val="clear" w:color="auto" w:fill="auto"/>
          </w:tcPr>
          <w:p w:rsidR="007E1CFF" w:rsidRPr="00271EDA" w:rsidRDefault="007E1CFF" w:rsidP="00E821B9">
            <w:pPr>
              <w:rPr>
                <w:rFonts w:cs="B Mitra"/>
                <w:sz w:val="24"/>
                <w:szCs w:val="24"/>
                <w:rtl/>
              </w:rPr>
            </w:pPr>
          </w:p>
        </w:tc>
        <w:tc>
          <w:tcPr>
            <w:tcW w:w="1417" w:type="dxa"/>
            <w:gridSpan w:val="8"/>
            <w:shd w:val="clear" w:color="auto" w:fill="auto"/>
          </w:tcPr>
          <w:p w:rsidR="007E1CFF" w:rsidRPr="00271EDA" w:rsidRDefault="007E1CFF" w:rsidP="00E821B9">
            <w:pPr>
              <w:rPr>
                <w:rFonts w:cs="B Mitra"/>
                <w:sz w:val="24"/>
                <w:szCs w:val="24"/>
              </w:rPr>
            </w:pPr>
          </w:p>
        </w:tc>
        <w:tc>
          <w:tcPr>
            <w:tcW w:w="861" w:type="dxa"/>
            <w:gridSpan w:val="4"/>
            <w:shd w:val="clear" w:color="auto" w:fill="auto"/>
          </w:tcPr>
          <w:p w:rsidR="007E1CFF" w:rsidRPr="00271EDA" w:rsidRDefault="007E1CFF" w:rsidP="00E821B9">
            <w:pPr>
              <w:rPr>
                <w:rFonts w:cs="B Mitra"/>
                <w:sz w:val="24"/>
                <w:szCs w:val="24"/>
              </w:rPr>
            </w:pPr>
          </w:p>
        </w:tc>
        <w:tc>
          <w:tcPr>
            <w:tcW w:w="699" w:type="dxa"/>
            <w:gridSpan w:val="3"/>
            <w:shd w:val="clear" w:color="auto" w:fill="auto"/>
          </w:tcPr>
          <w:p w:rsidR="007E1CFF" w:rsidRPr="00271EDA" w:rsidRDefault="00F21138" w:rsidP="00E821B9">
            <w:pPr>
              <w:rPr>
                <w:rFonts w:cs="B Mitra"/>
                <w:noProof/>
                <w:sz w:val="24"/>
                <w:szCs w:val="24"/>
                <w:rtl/>
              </w:rPr>
            </w:pPr>
            <w:r>
              <w:rPr>
                <w:rFonts w:cs="B Mitra"/>
                <w:noProof/>
                <w:sz w:val="24"/>
                <w:szCs w:val="24"/>
                <w:rtl/>
              </w:rPr>
              <w:pict>
                <v:rect id="_x0000_s1222" style="position:absolute;left:0;text-align:left;margin-left:6.65pt;margin-top:9.6pt;width:7.9pt;height:8.65pt;z-index:25453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fw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13P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"/>
              </w:pict>
            </w:r>
          </w:p>
        </w:tc>
        <w:tc>
          <w:tcPr>
            <w:tcW w:w="791" w:type="dxa"/>
            <w:gridSpan w:val="6"/>
            <w:shd w:val="clear" w:color="auto" w:fill="auto"/>
          </w:tcPr>
          <w:p w:rsidR="007E1CFF" w:rsidRPr="00271EDA" w:rsidRDefault="00F21138" w:rsidP="00E821B9">
            <w:pPr>
              <w:rPr>
                <w:rFonts w:cs="B Mitra"/>
                <w:noProof/>
                <w:sz w:val="24"/>
                <w:szCs w:val="24"/>
                <w:rtl/>
              </w:rPr>
            </w:pPr>
            <w:r>
              <w:rPr>
                <w:rFonts w:cs="B Mitra"/>
                <w:noProof/>
                <w:sz w:val="24"/>
                <w:szCs w:val="24"/>
                <w:rtl/>
              </w:rPr>
              <w:pict>
                <v:rect id="_x0000_s1223" style="position:absolute;left:0;text-align:left;margin-left:6.35pt;margin-top:8.45pt;width:7.9pt;height:8.65pt;z-index:25453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qX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"/>
              </w:pict>
            </w:r>
          </w:p>
        </w:tc>
        <w:tc>
          <w:tcPr>
            <w:tcW w:w="2133" w:type="dxa"/>
            <w:gridSpan w:val="6"/>
            <w:shd w:val="clear" w:color="auto" w:fill="auto"/>
          </w:tcPr>
          <w:p w:rsidR="007E1CFF" w:rsidRPr="0008021D" w:rsidRDefault="00F21138" w:rsidP="0008021D">
            <w:pPr>
              <w:rPr>
                <w:rFonts w:cs="B Mitra"/>
                <w:rtl/>
              </w:rPr>
            </w:pPr>
            <w:r w:rsidRPr="00F21138">
              <w:rPr>
                <w:rFonts w:ascii="Times New Roman" w:hAnsi="Times New Roman" w:cs="B Mitra"/>
                <w:noProof/>
                <w:rtl/>
              </w:rPr>
              <w:pict>
                <v:rect id="_x0000_s1226" style="position:absolute;left:0;text-align:left;margin-left:89.95pt;margin-top:1.55pt;width:7.9pt;height:8.65pt;z-index:25454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Bb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"/>
              </w:pict>
            </w:r>
            <w:r w:rsidR="007E1CFF">
              <w:rPr>
                <w:rFonts w:ascii="Tahoma" w:hAnsi="Tahoma" w:cs="B Mitra" w:hint="cs"/>
                <w:rtl/>
              </w:rPr>
              <w:t xml:space="preserve"> </w:t>
            </w:r>
            <w:r w:rsidR="007E1CFF" w:rsidRPr="0008021D">
              <w:rPr>
                <w:rFonts w:ascii="Tahoma" w:hAnsi="Tahoma" w:cs="B Mitra" w:hint="cs"/>
                <w:rtl/>
              </w:rPr>
              <w:t xml:space="preserve">  دستگاه</w:t>
            </w:r>
          </w:p>
          <w:p w:rsidR="007E1CFF" w:rsidRPr="00271EDA" w:rsidRDefault="00F21138" w:rsidP="0008021D">
            <w:pPr>
              <w:rPr>
                <w:rFonts w:ascii="Tahoma" w:hAnsi="Tahoma" w:cs="B Mitra"/>
                <w:sz w:val="24"/>
                <w:szCs w:val="24"/>
                <w:rtl/>
              </w:rPr>
            </w:pPr>
            <w:r w:rsidRPr="00F21138">
              <w:rPr>
                <w:rFonts w:ascii="Tahoma" w:hAnsi="Tahoma" w:cs="B Mitra"/>
                <w:noProof/>
                <w:rtl/>
              </w:rPr>
              <w:pict>
                <v:rect id="Rectangle 143" o:spid="_x0000_s1227" style="position:absolute;left:0;text-align:left;margin-left:89.65pt;margin-top:1.4pt;width:7.85pt;height:8.65pt;z-index:25454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mjIAIAAD4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&#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Fiq6aMgAgAAPgQAAA4AAAAAAAAAAAAAAAAALgIAAGRycy9lMm9Eb2MueG1sUEsB&#10;Ai0AFAAGAAgAAAAhAPRJh2PcAAAACAEAAA8AAAAAAAAAAAAAAAAAegQAAGRycy9kb3ducmV2Lnht&#10;bFBLBQYAAAAABAAEAPMAAACDBQAAAAA=&#10;"/>
              </w:pict>
            </w:r>
            <w:r w:rsidR="007E1CFF">
              <w:rPr>
                <w:rFonts w:ascii="Tahoma" w:hAnsi="Tahoma" w:cs="B Mitra" w:hint="cs"/>
                <w:rtl/>
              </w:rPr>
              <w:t xml:space="preserve"> </w:t>
            </w:r>
            <w:r w:rsidR="007E1CFF" w:rsidRPr="0008021D">
              <w:rPr>
                <w:rFonts w:ascii="Tahoma" w:hAnsi="Tahoma" w:cs="B Mitra" w:hint="cs"/>
                <w:rtl/>
              </w:rPr>
              <w:t xml:space="preserve">   مراجعه</w:t>
            </w:r>
            <w:r w:rsidR="007E1CFF">
              <w:rPr>
                <w:rFonts w:ascii="Tahoma" w:hAnsi="Tahoma" w:cs="B Mitra" w:hint="cs"/>
                <w:rtl/>
              </w:rPr>
              <w:t xml:space="preserve"> </w:t>
            </w:r>
            <w:r w:rsidR="007E1CFF" w:rsidRPr="0008021D">
              <w:rPr>
                <w:rFonts w:ascii="Tahoma" w:hAnsi="Tahoma" w:cs="B Mitra" w:hint="cs"/>
                <w:rtl/>
              </w:rPr>
              <w:t>کننده</w:t>
            </w:r>
          </w:p>
        </w:tc>
      </w:tr>
      <w:tr w:rsidR="007E1CFF" w:rsidRPr="00271EDA" w:rsidTr="007E1CFF">
        <w:trPr>
          <w:cantSplit/>
          <w:trHeight w:val="374"/>
        </w:trPr>
        <w:tc>
          <w:tcPr>
            <w:tcW w:w="815" w:type="dxa"/>
            <w:vMerge/>
            <w:shd w:val="clear" w:color="auto" w:fill="auto"/>
            <w:textDirection w:val="tbRl"/>
          </w:tcPr>
          <w:p w:rsidR="007E1CFF" w:rsidRPr="004F1596" w:rsidRDefault="007E1CFF" w:rsidP="00E821B9">
            <w:pPr>
              <w:ind w:left="113" w:right="113"/>
              <w:jc w:val="center"/>
              <w:rPr>
                <w:rFonts w:cs="B Mitra"/>
                <w:sz w:val="20"/>
                <w:szCs w:val="20"/>
                <w:rtl/>
              </w:rPr>
            </w:pPr>
          </w:p>
        </w:tc>
        <w:tc>
          <w:tcPr>
            <w:tcW w:w="1984" w:type="dxa"/>
            <w:shd w:val="clear" w:color="auto" w:fill="auto"/>
          </w:tcPr>
          <w:p w:rsidR="007E1CFF" w:rsidRPr="00271EDA" w:rsidRDefault="007E1CFF" w:rsidP="001358D1">
            <w:pPr>
              <w:jc w:val="center"/>
              <w:rPr>
                <w:rFonts w:cs="B Mitra"/>
                <w:sz w:val="24"/>
                <w:szCs w:val="24"/>
                <w:rtl/>
              </w:rPr>
            </w:pPr>
          </w:p>
        </w:tc>
        <w:tc>
          <w:tcPr>
            <w:tcW w:w="1843" w:type="dxa"/>
            <w:gridSpan w:val="6"/>
            <w:shd w:val="clear" w:color="auto" w:fill="auto"/>
          </w:tcPr>
          <w:p w:rsidR="007E1CFF" w:rsidRPr="00271EDA" w:rsidRDefault="007E1CFF" w:rsidP="001358D1">
            <w:pPr>
              <w:rPr>
                <w:rFonts w:cs="B Mitra"/>
                <w:sz w:val="24"/>
                <w:szCs w:val="24"/>
                <w:rtl/>
              </w:rPr>
            </w:pPr>
          </w:p>
        </w:tc>
        <w:tc>
          <w:tcPr>
            <w:tcW w:w="1417" w:type="dxa"/>
            <w:gridSpan w:val="8"/>
            <w:shd w:val="clear" w:color="auto" w:fill="auto"/>
          </w:tcPr>
          <w:p w:rsidR="007E1CFF" w:rsidRPr="00271EDA" w:rsidRDefault="007E1CFF" w:rsidP="001358D1">
            <w:pPr>
              <w:rPr>
                <w:rFonts w:cs="B Mitra"/>
                <w:sz w:val="24"/>
                <w:szCs w:val="24"/>
              </w:rPr>
            </w:pPr>
          </w:p>
        </w:tc>
        <w:tc>
          <w:tcPr>
            <w:tcW w:w="861" w:type="dxa"/>
            <w:gridSpan w:val="4"/>
            <w:shd w:val="clear" w:color="auto" w:fill="auto"/>
          </w:tcPr>
          <w:p w:rsidR="007E1CFF" w:rsidRPr="00271EDA" w:rsidRDefault="007E1CFF" w:rsidP="001358D1">
            <w:pPr>
              <w:rPr>
                <w:rFonts w:cs="B Mitra"/>
                <w:sz w:val="24"/>
                <w:szCs w:val="24"/>
              </w:rPr>
            </w:pPr>
          </w:p>
        </w:tc>
        <w:tc>
          <w:tcPr>
            <w:tcW w:w="699" w:type="dxa"/>
            <w:gridSpan w:val="3"/>
            <w:shd w:val="clear" w:color="auto" w:fill="auto"/>
          </w:tcPr>
          <w:p w:rsidR="007E1CFF" w:rsidRPr="00271EDA" w:rsidRDefault="00F21138" w:rsidP="001358D1">
            <w:pPr>
              <w:rPr>
                <w:rFonts w:cs="B Mitra"/>
                <w:noProof/>
                <w:sz w:val="24"/>
                <w:szCs w:val="24"/>
                <w:rtl/>
              </w:rPr>
            </w:pPr>
            <w:r>
              <w:rPr>
                <w:rFonts w:cs="B Mitra"/>
                <w:noProof/>
                <w:sz w:val="24"/>
                <w:szCs w:val="24"/>
                <w:rtl/>
              </w:rPr>
              <w:pict>
                <v:rect id="_x0000_s1228" style="position:absolute;left:0;text-align:left;margin-left:6.65pt;margin-top:9.6pt;width:7.9pt;height:8.65pt;z-index:25454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X3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"/>
              </w:pict>
            </w:r>
          </w:p>
        </w:tc>
        <w:tc>
          <w:tcPr>
            <w:tcW w:w="791" w:type="dxa"/>
            <w:gridSpan w:val="6"/>
            <w:shd w:val="clear" w:color="auto" w:fill="auto"/>
          </w:tcPr>
          <w:p w:rsidR="007E1CFF" w:rsidRPr="00271EDA" w:rsidRDefault="00F21138" w:rsidP="001358D1">
            <w:pPr>
              <w:rPr>
                <w:rFonts w:cs="B Mitra"/>
                <w:noProof/>
                <w:sz w:val="24"/>
                <w:szCs w:val="24"/>
                <w:rtl/>
              </w:rPr>
            </w:pPr>
            <w:r>
              <w:rPr>
                <w:rFonts w:cs="B Mitra"/>
                <w:noProof/>
                <w:sz w:val="24"/>
                <w:szCs w:val="24"/>
                <w:rtl/>
              </w:rPr>
              <w:pict>
                <v:rect id="_x0000_s1229" style="position:absolute;left:0;text-align:left;margin-left:6.35pt;margin-top:8.45pt;width:7.9pt;height:8.65pt;z-index:25454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PF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"/>
              </w:pict>
            </w:r>
          </w:p>
        </w:tc>
        <w:tc>
          <w:tcPr>
            <w:tcW w:w="2133" w:type="dxa"/>
            <w:gridSpan w:val="6"/>
            <w:shd w:val="clear" w:color="auto" w:fill="auto"/>
          </w:tcPr>
          <w:p w:rsidR="007E1CFF" w:rsidRPr="0008021D" w:rsidRDefault="00F21138" w:rsidP="001358D1">
            <w:pPr>
              <w:rPr>
                <w:rFonts w:cs="B Mitra"/>
                <w:rtl/>
              </w:rPr>
            </w:pPr>
            <w:r w:rsidRPr="00F21138">
              <w:rPr>
                <w:rFonts w:ascii="Times New Roman" w:hAnsi="Times New Roman" w:cs="B Mitra"/>
                <w:noProof/>
                <w:rtl/>
              </w:rPr>
              <w:pict>
                <v:rect id="_x0000_s1230" style="position:absolute;left:0;text-align:left;margin-left:89.95pt;margin-top:1.55pt;width:7.9pt;height:8.65pt;z-index:25454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fmTIQIAAD0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"/>
              </w:pict>
            </w:r>
            <w:r w:rsidR="007E1CFF">
              <w:rPr>
                <w:rFonts w:ascii="Tahoma" w:hAnsi="Tahoma" w:cs="B Mitra" w:hint="cs"/>
                <w:rtl/>
              </w:rPr>
              <w:t xml:space="preserve"> </w:t>
            </w:r>
            <w:r w:rsidR="007E1CFF" w:rsidRPr="0008021D">
              <w:rPr>
                <w:rFonts w:ascii="Tahoma" w:hAnsi="Tahoma" w:cs="B Mitra" w:hint="cs"/>
                <w:rtl/>
              </w:rPr>
              <w:t xml:space="preserve">  دستگاه</w:t>
            </w:r>
          </w:p>
          <w:p w:rsidR="007E1CFF" w:rsidRPr="00271EDA" w:rsidRDefault="00F21138" w:rsidP="001358D1">
            <w:pPr>
              <w:rPr>
                <w:rFonts w:ascii="Tahoma" w:hAnsi="Tahoma" w:cs="B Mitra"/>
                <w:sz w:val="24"/>
                <w:szCs w:val="24"/>
                <w:rtl/>
              </w:rPr>
            </w:pPr>
            <w:r w:rsidRPr="00F21138">
              <w:rPr>
                <w:rFonts w:ascii="Tahoma" w:hAnsi="Tahoma" w:cs="B Mitra"/>
                <w:noProof/>
                <w:rtl/>
              </w:rPr>
              <w:pict>
                <v:rect id="Rectangle 147" o:spid="_x0000_s1231" style="position:absolute;left:0;text-align:left;margin-left:89.65pt;margin-top:1.4pt;width:7.85pt;height:8.65pt;z-index:25454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wNpIAIAAD4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&#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LnjA2kgAgAAPgQAAA4AAAAAAAAAAAAAAAAALgIAAGRycy9lMm9Eb2MueG1sUEsB&#10;Ai0AFAAGAAgAAAAhAPRJh2PcAAAACAEAAA8AAAAAAAAAAAAAAAAAegQAAGRycy9kb3ducmV2Lnht&#10;bFBLBQYAAAAABAAEAPMAAACDBQAAAAA=&#10;"/>
              </w:pict>
            </w:r>
            <w:r w:rsidR="007E1CFF">
              <w:rPr>
                <w:rFonts w:ascii="Tahoma" w:hAnsi="Tahoma" w:cs="B Mitra" w:hint="cs"/>
                <w:rtl/>
              </w:rPr>
              <w:t xml:space="preserve"> </w:t>
            </w:r>
            <w:r w:rsidR="007E1CFF" w:rsidRPr="0008021D">
              <w:rPr>
                <w:rFonts w:ascii="Tahoma" w:hAnsi="Tahoma" w:cs="B Mitra" w:hint="cs"/>
                <w:rtl/>
              </w:rPr>
              <w:t xml:space="preserve">   مراجعه</w:t>
            </w:r>
            <w:r w:rsidR="007E1CFF">
              <w:rPr>
                <w:rFonts w:ascii="Tahoma" w:hAnsi="Tahoma" w:cs="B Mitra" w:hint="cs"/>
                <w:rtl/>
              </w:rPr>
              <w:t xml:space="preserve"> </w:t>
            </w:r>
            <w:r w:rsidR="007E1CFF" w:rsidRPr="0008021D">
              <w:rPr>
                <w:rFonts w:ascii="Tahoma" w:hAnsi="Tahoma" w:cs="B Mitra" w:hint="cs"/>
                <w:rtl/>
              </w:rPr>
              <w:t>کننده</w:t>
            </w:r>
          </w:p>
        </w:tc>
      </w:tr>
      <w:tr w:rsidR="007E1CFF" w:rsidRPr="00271EDA" w:rsidTr="007E1CFF">
        <w:trPr>
          <w:cantSplit/>
          <w:trHeight w:val="254"/>
        </w:trPr>
        <w:tc>
          <w:tcPr>
            <w:tcW w:w="815" w:type="dxa"/>
            <w:vMerge w:val="restart"/>
            <w:textDirection w:val="tbRl"/>
          </w:tcPr>
          <w:p w:rsidR="007E1CFF" w:rsidRDefault="007E1CFF" w:rsidP="00B62C1A">
            <w:pPr>
              <w:ind w:left="113" w:right="113"/>
              <w:rPr>
                <w:rFonts w:cs="B Mitra"/>
                <w:sz w:val="24"/>
                <w:szCs w:val="24"/>
                <w:rtl/>
              </w:rPr>
            </w:pPr>
            <w:r>
              <w:rPr>
                <w:rFonts w:cs="B Mitra" w:hint="cs"/>
                <w:sz w:val="24"/>
                <w:szCs w:val="24"/>
                <w:rtl/>
              </w:rPr>
              <w:t>9- عناوین فرایندهای خدمت</w:t>
            </w:r>
          </w:p>
          <w:p w:rsidR="007E1CFF" w:rsidRDefault="007E1CFF" w:rsidP="00A5555F">
            <w:pPr>
              <w:ind w:left="113" w:right="113"/>
              <w:rPr>
                <w:rFonts w:cs="B Mitra"/>
                <w:sz w:val="24"/>
                <w:szCs w:val="24"/>
                <w:rtl/>
              </w:rPr>
            </w:pPr>
          </w:p>
          <w:p w:rsidR="007E1CFF" w:rsidRDefault="007E1CFF" w:rsidP="00A5555F">
            <w:pPr>
              <w:ind w:left="113" w:right="113"/>
              <w:rPr>
                <w:rFonts w:cs="B Mitra"/>
                <w:sz w:val="24"/>
                <w:szCs w:val="24"/>
                <w:rtl/>
              </w:rPr>
            </w:pPr>
          </w:p>
          <w:p w:rsidR="007E1CFF" w:rsidRDefault="007E1CFF" w:rsidP="00A5555F">
            <w:pPr>
              <w:ind w:left="113" w:right="113"/>
              <w:rPr>
                <w:rFonts w:cs="B Mitra"/>
                <w:sz w:val="24"/>
                <w:szCs w:val="24"/>
                <w:rtl/>
              </w:rPr>
            </w:pPr>
          </w:p>
          <w:p w:rsidR="007E1CFF" w:rsidRDefault="007E1CFF" w:rsidP="00A5555F">
            <w:pPr>
              <w:ind w:left="113" w:right="113"/>
              <w:rPr>
                <w:rFonts w:cs="B Mitra"/>
                <w:sz w:val="24"/>
                <w:szCs w:val="24"/>
                <w:rtl/>
              </w:rPr>
            </w:pPr>
          </w:p>
          <w:p w:rsidR="007E1CFF" w:rsidRDefault="007E1CFF" w:rsidP="00A5555F">
            <w:pPr>
              <w:ind w:left="113" w:right="113"/>
              <w:rPr>
                <w:rFonts w:cs="B Mitra"/>
                <w:sz w:val="24"/>
                <w:szCs w:val="24"/>
                <w:rtl/>
              </w:rPr>
            </w:pPr>
          </w:p>
        </w:tc>
        <w:tc>
          <w:tcPr>
            <w:tcW w:w="9728" w:type="dxa"/>
            <w:gridSpan w:val="34"/>
          </w:tcPr>
          <w:p w:rsidR="007E1CFF" w:rsidRPr="00D03828" w:rsidRDefault="00D03828" w:rsidP="00D03828">
            <w:pPr>
              <w:pStyle w:val="ListParagraph"/>
              <w:numPr>
                <w:ilvl w:val="0"/>
                <w:numId w:val="8"/>
              </w:numPr>
              <w:rPr>
                <w:rFonts w:cs="B Nazanin"/>
                <w:sz w:val="28"/>
                <w:rtl/>
              </w:rPr>
            </w:pPr>
            <w:bookmarkStart w:id="6" w:name="_Toc361536644"/>
            <w:r w:rsidRPr="00D03828">
              <w:rPr>
                <w:rFonts w:cs="B Nazanin" w:hint="cs"/>
                <w:sz w:val="28"/>
                <w:rtl/>
              </w:rPr>
              <w:t>درخواست برای تایید صلاحیت</w:t>
            </w:r>
            <w:bookmarkEnd w:id="6"/>
          </w:p>
        </w:tc>
      </w:tr>
      <w:tr w:rsidR="007E1CFF" w:rsidRPr="00271EDA" w:rsidTr="007E1CFF">
        <w:trPr>
          <w:cantSplit/>
          <w:trHeight w:val="322"/>
        </w:trPr>
        <w:tc>
          <w:tcPr>
            <w:tcW w:w="815" w:type="dxa"/>
            <w:vMerge/>
            <w:textDirection w:val="tbRl"/>
          </w:tcPr>
          <w:p w:rsidR="007E1CFF" w:rsidRDefault="007E1CFF" w:rsidP="00A5555F">
            <w:pPr>
              <w:ind w:left="113" w:right="113"/>
              <w:rPr>
                <w:rFonts w:cs="B Mitra"/>
                <w:sz w:val="24"/>
                <w:szCs w:val="24"/>
                <w:rtl/>
              </w:rPr>
            </w:pPr>
          </w:p>
        </w:tc>
        <w:tc>
          <w:tcPr>
            <w:tcW w:w="9728" w:type="dxa"/>
            <w:gridSpan w:val="34"/>
          </w:tcPr>
          <w:p w:rsidR="007E1CFF" w:rsidRPr="00D03828" w:rsidRDefault="00D03828" w:rsidP="00D03828">
            <w:pPr>
              <w:pStyle w:val="ListParagraph"/>
              <w:numPr>
                <w:ilvl w:val="0"/>
                <w:numId w:val="8"/>
              </w:numPr>
              <w:rPr>
                <w:rFonts w:cs="B Nazanin"/>
                <w:sz w:val="28"/>
                <w:rtl/>
              </w:rPr>
            </w:pPr>
            <w:r w:rsidRPr="00C377B9">
              <w:rPr>
                <w:rFonts w:cs="B Nazanin" w:hint="cs"/>
                <w:sz w:val="28"/>
                <w:rtl/>
              </w:rPr>
              <w:t>بررسی درخواست تائید صلاحیت</w:t>
            </w:r>
          </w:p>
        </w:tc>
      </w:tr>
      <w:tr w:rsidR="007E1CFF" w:rsidRPr="00271EDA" w:rsidTr="007E1CFF">
        <w:trPr>
          <w:cantSplit/>
          <w:trHeight w:val="250"/>
        </w:trPr>
        <w:tc>
          <w:tcPr>
            <w:tcW w:w="815" w:type="dxa"/>
            <w:vMerge/>
            <w:textDirection w:val="tbRl"/>
          </w:tcPr>
          <w:p w:rsidR="007E1CFF" w:rsidRDefault="007E1CFF" w:rsidP="00A5555F">
            <w:pPr>
              <w:ind w:left="113" w:right="113"/>
              <w:rPr>
                <w:rFonts w:cs="B Mitra"/>
                <w:sz w:val="24"/>
                <w:szCs w:val="24"/>
                <w:rtl/>
              </w:rPr>
            </w:pPr>
          </w:p>
        </w:tc>
        <w:tc>
          <w:tcPr>
            <w:tcW w:w="9728" w:type="dxa"/>
            <w:gridSpan w:val="34"/>
          </w:tcPr>
          <w:p w:rsidR="007E1CFF" w:rsidRPr="00D03828" w:rsidRDefault="00D03828" w:rsidP="00D03828">
            <w:pPr>
              <w:pStyle w:val="ListParagraph"/>
              <w:numPr>
                <w:ilvl w:val="0"/>
                <w:numId w:val="8"/>
              </w:numPr>
              <w:rPr>
                <w:rFonts w:cs="B Nazanin"/>
                <w:sz w:val="28"/>
                <w:rtl/>
              </w:rPr>
            </w:pPr>
            <w:r w:rsidRPr="00C377B9">
              <w:rPr>
                <w:rFonts w:cs="B Nazanin" w:hint="cs"/>
                <w:sz w:val="28"/>
                <w:rtl/>
              </w:rPr>
              <w:t>بازنگری منابع و پذیرش درخواست</w:t>
            </w:r>
          </w:p>
        </w:tc>
      </w:tr>
      <w:tr w:rsidR="007E1CFF" w:rsidRPr="00271EDA" w:rsidTr="007E1CFF">
        <w:trPr>
          <w:cantSplit/>
          <w:trHeight w:val="212"/>
        </w:trPr>
        <w:tc>
          <w:tcPr>
            <w:tcW w:w="815" w:type="dxa"/>
            <w:vMerge/>
            <w:textDirection w:val="tbRl"/>
          </w:tcPr>
          <w:p w:rsidR="007E1CFF" w:rsidRDefault="007E1CFF" w:rsidP="00A5555F">
            <w:pPr>
              <w:ind w:left="113" w:right="113"/>
              <w:rPr>
                <w:rFonts w:cs="B Mitra"/>
                <w:sz w:val="24"/>
                <w:szCs w:val="24"/>
                <w:rtl/>
              </w:rPr>
            </w:pPr>
          </w:p>
        </w:tc>
        <w:tc>
          <w:tcPr>
            <w:tcW w:w="9728" w:type="dxa"/>
            <w:gridSpan w:val="34"/>
          </w:tcPr>
          <w:p w:rsidR="007E1CFF" w:rsidRPr="00D03828" w:rsidRDefault="00D03828" w:rsidP="00D03828">
            <w:pPr>
              <w:pStyle w:val="ListParagraph"/>
              <w:numPr>
                <w:ilvl w:val="0"/>
                <w:numId w:val="8"/>
              </w:numPr>
              <w:rPr>
                <w:rFonts w:cs="B Nazanin"/>
                <w:sz w:val="28"/>
                <w:rtl/>
              </w:rPr>
            </w:pPr>
            <w:r w:rsidRPr="00D03828">
              <w:rPr>
                <w:rFonts w:cs="B Nazanin" w:hint="cs"/>
                <w:sz w:val="28"/>
                <w:rtl/>
              </w:rPr>
              <w:t>آماده سازی برای ارزیابی (بازدید مقدماتی)</w:t>
            </w:r>
          </w:p>
        </w:tc>
      </w:tr>
      <w:tr w:rsidR="007E1CFF" w:rsidRPr="00271EDA" w:rsidTr="007E1CFF">
        <w:trPr>
          <w:cantSplit/>
          <w:trHeight w:val="168"/>
        </w:trPr>
        <w:tc>
          <w:tcPr>
            <w:tcW w:w="815" w:type="dxa"/>
            <w:vMerge/>
            <w:textDirection w:val="tbRl"/>
          </w:tcPr>
          <w:p w:rsidR="007E1CFF" w:rsidRDefault="007E1CFF" w:rsidP="00A5555F">
            <w:pPr>
              <w:ind w:left="113" w:right="113"/>
              <w:rPr>
                <w:rFonts w:cs="B Mitra"/>
                <w:sz w:val="24"/>
                <w:szCs w:val="24"/>
                <w:rtl/>
              </w:rPr>
            </w:pPr>
          </w:p>
        </w:tc>
        <w:tc>
          <w:tcPr>
            <w:tcW w:w="9728" w:type="dxa"/>
            <w:gridSpan w:val="34"/>
          </w:tcPr>
          <w:p w:rsidR="007E1CFF" w:rsidRPr="00D03828" w:rsidRDefault="00D03828" w:rsidP="00D03828">
            <w:pPr>
              <w:pStyle w:val="ListParagraph"/>
              <w:numPr>
                <w:ilvl w:val="0"/>
                <w:numId w:val="8"/>
              </w:numPr>
              <w:rPr>
                <w:rFonts w:cs="B Nazanin"/>
                <w:sz w:val="28"/>
                <w:rtl/>
              </w:rPr>
            </w:pPr>
            <w:r w:rsidRPr="00D03828">
              <w:rPr>
                <w:rFonts w:cs="B Nazanin" w:hint="cs"/>
                <w:sz w:val="28"/>
                <w:rtl/>
              </w:rPr>
              <w:t>بازنگری مستندات و سوابق</w:t>
            </w:r>
            <w:r w:rsidRPr="00D03828">
              <w:rPr>
                <w:rFonts w:cs="B Nazanin"/>
                <w:sz w:val="28"/>
              </w:rPr>
              <w:t xml:space="preserve"> </w:t>
            </w:r>
            <w:r w:rsidRPr="00D03828">
              <w:rPr>
                <w:rFonts w:cs="B Nazanin" w:hint="cs"/>
                <w:sz w:val="28"/>
                <w:rtl/>
              </w:rPr>
              <w:t xml:space="preserve"> </w:t>
            </w:r>
          </w:p>
        </w:tc>
      </w:tr>
      <w:tr w:rsidR="007E1CFF" w:rsidRPr="00271EDA" w:rsidTr="007E1CFF">
        <w:trPr>
          <w:cantSplit/>
          <w:trHeight w:val="168"/>
        </w:trPr>
        <w:tc>
          <w:tcPr>
            <w:tcW w:w="815" w:type="dxa"/>
            <w:vMerge/>
            <w:textDirection w:val="tbRl"/>
          </w:tcPr>
          <w:p w:rsidR="007E1CFF" w:rsidRDefault="007E1CFF" w:rsidP="00A5555F">
            <w:pPr>
              <w:ind w:left="113" w:right="113"/>
              <w:rPr>
                <w:rFonts w:cs="B Mitra"/>
                <w:sz w:val="24"/>
                <w:szCs w:val="24"/>
                <w:rtl/>
              </w:rPr>
            </w:pPr>
          </w:p>
        </w:tc>
        <w:tc>
          <w:tcPr>
            <w:tcW w:w="9728" w:type="dxa"/>
            <w:gridSpan w:val="34"/>
          </w:tcPr>
          <w:p w:rsidR="007E1CFF" w:rsidRPr="00D03828" w:rsidRDefault="00D03828" w:rsidP="00D03828">
            <w:pPr>
              <w:pStyle w:val="ListParagraph"/>
              <w:numPr>
                <w:ilvl w:val="0"/>
                <w:numId w:val="8"/>
              </w:numPr>
              <w:rPr>
                <w:rFonts w:cs="B Nazanin"/>
                <w:sz w:val="28"/>
                <w:rtl/>
              </w:rPr>
            </w:pPr>
            <w:r w:rsidRPr="00D03828">
              <w:rPr>
                <w:rFonts w:cs="B Nazanin" w:hint="cs"/>
                <w:sz w:val="28"/>
                <w:rtl/>
              </w:rPr>
              <w:t>طرح ریزی ارزیابی</w:t>
            </w:r>
          </w:p>
        </w:tc>
      </w:tr>
      <w:tr w:rsidR="007E1CFF" w:rsidRPr="00271EDA" w:rsidTr="007E1CFF">
        <w:trPr>
          <w:cantSplit/>
          <w:trHeight w:val="134"/>
        </w:trPr>
        <w:tc>
          <w:tcPr>
            <w:tcW w:w="815" w:type="dxa"/>
            <w:vMerge/>
            <w:textDirection w:val="tbRl"/>
          </w:tcPr>
          <w:p w:rsidR="007E1CFF" w:rsidRDefault="007E1CFF" w:rsidP="00A5555F">
            <w:pPr>
              <w:ind w:left="113" w:right="113"/>
              <w:rPr>
                <w:rFonts w:cs="B Mitra"/>
                <w:sz w:val="24"/>
                <w:szCs w:val="24"/>
                <w:rtl/>
              </w:rPr>
            </w:pPr>
          </w:p>
        </w:tc>
        <w:tc>
          <w:tcPr>
            <w:tcW w:w="9728" w:type="dxa"/>
            <w:gridSpan w:val="34"/>
          </w:tcPr>
          <w:p w:rsidR="007E1CFF" w:rsidRPr="00D03828" w:rsidRDefault="00D03828" w:rsidP="00D03828">
            <w:pPr>
              <w:pStyle w:val="ListParagraph"/>
              <w:numPr>
                <w:ilvl w:val="0"/>
                <w:numId w:val="8"/>
              </w:numPr>
              <w:rPr>
                <w:rFonts w:cs="B Nazanin"/>
                <w:sz w:val="28"/>
                <w:rtl/>
              </w:rPr>
            </w:pPr>
            <w:bookmarkStart w:id="7" w:name="_Toc361536651"/>
            <w:r w:rsidRPr="00D03828">
              <w:rPr>
                <w:rFonts w:cs="B Nazanin" w:hint="cs"/>
                <w:sz w:val="28"/>
                <w:rtl/>
              </w:rPr>
              <w:t>ارزیابی در محل</w:t>
            </w:r>
            <w:bookmarkEnd w:id="7"/>
            <w:r w:rsidRPr="00D03828">
              <w:rPr>
                <w:rFonts w:cs="B Nazanin" w:hint="cs"/>
                <w:sz w:val="28"/>
                <w:rtl/>
              </w:rPr>
              <w:t xml:space="preserve"> </w:t>
            </w:r>
          </w:p>
        </w:tc>
      </w:tr>
      <w:tr w:rsidR="007E1CFF" w:rsidRPr="00271EDA" w:rsidTr="007E1CFF">
        <w:trPr>
          <w:cantSplit/>
          <w:trHeight w:val="157"/>
        </w:trPr>
        <w:tc>
          <w:tcPr>
            <w:tcW w:w="815" w:type="dxa"/>
            <w:vMerge/>
            <w:textDirection w:val="tbRl"/>
          </w:tcPr>
          <w:p w:rsidR="007E1CFF" w:rsidRDefault="007E1CFF" w:rsidP="00A5555F">
            <w:pPr>
              <w:ind w:left="113" w:right="113"/>
              <w:rPr>
                <w:rFonts w:cs="B Mitra"/>
                <w:sz w:val="24"/>
                <w:szCs w:val="24"/>
                <w:rtl/>
              </w:rPr>
            </w:pPr>
          </w:p>
        </w:tc>
        <w:tc>
          <w:tcPr>
            <w:tcW w:w="9728" w:type="dxa"/>
            <w:gridSpan w:val="34"/>
          </w:tcPr>
          <w:p w:rsidR="007E1CFF" w:rsidRPr="00D03828" w:rsidRDefault="00D03828" w:rsidP="00D03828">
            <w:pPr>
              <w:pStyle w:val="ListParagraph"/>
              <w:numPr>
                <w:ilvl w:val="0"/>
                <w:numId w:val="8"/>
              </w:numPr>
              <w:rPr>
                <w:rFonts w:cs="B Nazanin"/>
                <w:sz w:val="28"/>
                <w:rtl/>
              </w:rPr>
            </w:pPr>
            <w:bookmarkStart w:id="8" w:name="_Toc361536652"/>
            <w:r w:rsidRPr="00D03828">
              <w:rPr>
                <w:rFonts w:cs="B Nazanin" w:hint="cs"/>
                <w:sz w:val="28"/>
                <w:rtl/>
              </w:rPr>
              <w:t>گزارش  نهائی ارزیابی</w:t>
            </w:r>
            <w:bookmarkEnd w:id="8"/>
          </w:p>
        </w:tc>
      </w:tr>
      <w:tr w:rsidR="007E1CFF" w:rsidRPr="00271EDA" w:rsidTr="007E1CFF">
        <w:trPr>
          <w:cantSplit/>
          <w:trHeight w:val="11041"/>
        </w:trPr>
        <w:tc>
          <w:tcPr>
            <w:tcW w:w="10543" w:type="dxa"/>
            <w:gridSpan w:val="35"/>
          </w:tcPr>
          <w:p w:rsidR="007E1CFF" w:rsidRDefault="007E1CFF" w:rsidP="00A5555F">
            <w:pPr>
              <w:rPr>
                <w:rFonts w:cs="B Mitra"/>
                <w:sz w:val="24"/>
                <w:szCs w:val="24"/>
                <w:rtl/>
              </w:rPr>
            </w:pPr>
            <w:r>
              <w:rPr>
                <w:rFonts w:cs="B Mitra" w:hint="cs"/>
                <w:sz w:val="24"/>
                <w:szCs w:val="24"/>
                <w:rtl/>
              </w:rPr>
              <w:lastRenderedPageBreak/>
              <w:t>10- نمودار ارتباطی فرایندهای خدمت</w:t>
            </w:r>
          </w:p>
          <w:p w:rsidR="007E1CFF" w:rsidRDefault="00F75B4D" w:rsidP="00FD30B6">
            <w:pPr>
              <w:rPr>
                <w:rFonts w:cs="B Mitra"/>
                <w:sz w:val="24"/>
                <w:szCs w:val="24"/>
                <w:rtl/>
              </w:rPr>
            </w:pPr>
            <w:r w:rsidRPr="00F75B4D">
              <w:rPr>
                <w:rFonts w:cs="B Mitra"/>
                <w:noProof/>
                <w:sz w:val="24"/>
                <w:szCs w:val="24"/>
                <w:rtl/>
                <w:lang w:bidi="ar-SA"/>
              </w:rPr>
              <w:drawing>
                <wp:inline distT="0" distB="0" distL="0" distR="0">
                  <wp:extent cx="6476641" cy="4928395"/>
                  <wp:effectExtent l="19050" t="0" r="359" b="0"/>
                  <wp:docPr id="1" name="Picture 0"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9" cstate="print"/>
                          <a:stretch>
                            <a:fillRect/>
                          </a:stretch>
                        </pic:blipFill>
                        <pic:spPr>
                          <a:xfrm>
                            <a:off x="0" y="0"/>
                            <a:ext cx="6479796" cy="4930796"/>
                          </a:xfrm>
                          <a:prstGeom prst="rect">
                            <a:avLst/>
                          </a:prstGeom>
                        </pic:spPr>
                      </pic:pic>
                    </a:graphicData>
                  </a:graphic>
                </wp:inline>
              </w:drawing>
            </w:r>
          </w:p>
          <w:p w:rsidR="007E1CFF" w:rsidRDefault="007E1CFF" w:rsidP="00FD30B6">
            <w:pPr>
              <w:rPr>
                <w:rFonts w:cs="B Mitra"/>
                <w:sz w:val="24"/>
                <w:szCs w:val="24"/>
                <w:rtl/>
              </w:rPr>
            </w:pPr>
          </w:p>
          <w:p w:rsidR="007E1CFF" w:rsidRDefault="007E1CFF" w:rsidP="00FD30B6">
            <w:pPr>
              <w:rPr>
                <w:rFonts w:cs="B Mitra"/>
                <w:sz w:val="24"/>
                <w:szCs w:val="24"/>
                <w:rtl/>
              </w:rPr>
            </w:pPr>
          </w:p>
          <w:p w:rsidR="007E1CFF" w:rsidRDefault="007E1CFF" w:rsidP="00FD30B6">
            <w:pPr>
              <w:rPr>
                <w:rFonts w:cs="B Mitra"/>
                <w:sz w:val="24"/>
                <w:szCs w:val="24"/>
                <w:rtl/>
              </w:rPr>
            </w:pPr>
          </w:p>
          <w:p w:rsidR="00D941E7" w:rsidRDefault="00D941E7" w:rsidP="00FD30B6">
            <w:pPr>
              <w:rPr>
                <w:rFonts w:cs="B Mitra"/>
                <w:sz w:val="24"/>
                <w:szCs w:val="24"/>
                <w:rtl/>
              </w:rPr>
            </w:pPr>
          </w:p>
          <w:p w:rsidR="00D941E7" w:rsidRDefault="00D941E7" w:rsidP="00FD30B6">
            <w:pPr>
              <w:rPr>
                <w:rFonts w:cs="B Mitra"/>
                <w:sz w:val="24"/>
                <w:szCs w:val="24"/>
                <w:rtl/>
              </w:rPr>
            </w:pPr>
          </w:p>
          <w:p w:rsidR="00D941E7" w:rsidRDefault="00D941E7" w:rsidP="00FD30B6">
            <w:pPr>
              <w:rPr>
                <w:rFonts w:cs="B Mitra"/>
                <w:sz w:val="24"/>
                <w:szCs w:val="24"/>
                <w:rtl/>
              </w:rPr>
            </w:pPr>
          </w:p>
          <w:p w:rsidR="00D941E7" w:rsidRDefault="00D941E7" w:rsidP="00FD30B6">
            <w:pPr>
              <w:rPr>
                <w:rFonts w:cs="B Mitra"/>
                <w:sz w:val="24"/>
                <w:szCs w:val="24"/>
                <w:rtl/>
              </w:rPr>
            </w:pPr>
          </w:p>
          <w:p w:rsidR="00D941E7" w:rsidRDefault="00D941E7" w:rsidP="00FD30B6">
            <w:pPr>
              <w:rPr>
                <w:rFonts w:cs="B Mitra"/>
                <w:sz w:val="24"/>
                <w:szCs w:val="24"/>
                <w:rtl/>
              </w:rPr>
            </w:pPr>
          </w:p>
          <w:p w:rsidR="00D941E7" w:rsidRDefault="00D941E7" w:rsidP="00FD30B6">
            <w:pPr>
              <w:rPr>
                <w:rFonts w:cs="B Mitra"/>
                <w:sz w:val="24"/>
                <w:szCs w:val="24"/>
                <w:rtl/>
              </w:rPr>
            </w:pPr>
          </w:p>
          <w:p w:rsidR="00D941E7" w:rsidRDefault="00D941E7" w:rsidP="00FD30B6">
            <w:pPr>
              <w:rPr>
                <w:rFonts w:cs="B Mitra"/>
                <w:sz w:val="24"/>
                <w:szCs w:val="24"/>
                <w:rtl/>
              </w:rPr>
            </w:pPr>
          </w:p>
          <w:p w:rsidR="00D941E7" w:rsidRDefault="00D941E7" w:rsidP="00FD30B6">
            <w:pPr>
              <w:rPr>
                <w:rFonts w:cs="B Mitra"/>
                <w:sz w:val="24"/>
                <w:szCs w:val="24"/>
                <w:rtl/>
              </w:rPr>
            </w:pPr>
          </w:p>
        </w:tc>
      </w:tr>
      <w:tr w:rsidR="007E1CFF" w:rsidRPr="00271EDA" w:rsidTr="007E1CFF">
        <w:trPr>
          <w:cantSplit/>
          <w:trHeight w:val="109"/>
        </w:trPr>
        <w:tc>
          <w:tcPr>
            <w:tcW w:w="3961" w:type="dxa"/>
            <w:gridSpan w:val="6"/>
          </w:tcPr>
          <w:p w:rsidR="007E1CFF" w:rsidRPr="00271EDA" w:rsidRDefault="007E1CFF" w:rsidP="001358D1">
            <w:pPr>
              <w:rPr>
                <w:rFonts w:cs="B Mitra"/>
                <w:sz w:val="24"/>
                <w:szCs w:val="24"/>
                <w:rtl/>
              </w:rPr>
            </w:pPr>
            <w:r w:rsidRPr="00E821B9">
              <w:rPr>
                <w:rFonts w:cs="B Mitra" w:hint="cs"/>
                <w:sz w:val="24"/>
                <w:szCs w:val="24"/>
                <w:rtl/>
              </w:rPr>
              <w:t>نام</w:t>
            </w:r>
            <w:r>
              <w:rPr>
                <w:rFonts w:cs="B Mitra" w:hint="cs"/>
                <w:sz w:val="24"/>
                <w:szCs w:val="24"/>
                <w:rtl/>
              </w:rPr>
              <w:t xml:space="preserve"> </w:t>
            </w:r>
            <w:r w:rsidRPr="00E821B9">
              <w:rPr>
                <w:rFonts w:cs="B Mitra" w:hint="cs"/>
                <w:sz w:val="24"/>
                <w:szCs w:val="24"/>
                <w:rtl/>
              </w:rPr>
              <w:t>و</w:t>
            </w:r>
            <w:r>
              <w:rPr>
                <w:rFonts w:cs="B Mitra" w:hint="cs"/>
                <w:sz w:val="24"/>
                <w:szCs w:val="24"/>
                <w:rtl/>
              </w:rPr>
              <w:t xml:space="preserve"> </w:t>
            </w:r>
            <w:r w:rsidRPr="00E821B9">
              <w:rPr>
                <w:rFonts w:cs="B Mitra" w:hint="cs"/>
                <w:sz w:val="24"/>
                <w:szCs w:val="24"/>
                <w:rtl/>
              </w:rPr>
              <w:t>نام</w:t>
            </w:r>
            <w:r>
              <w:rPr>
                <w:rFonts w:cs="B Mitra" w:hint="cs"/>
                <w:sz w:val="24"/>
                <w:szCs w:val="24"/>
                <w:rtl/>
              </w:rPr>
              <w:t xml:space="preserve"> </w:t>
            </w:r>
            <w:r w:rsidRPr="00E821B9">
              <w:rPr>
                <w:rFonts w:cs="B Mitra" w:hint="cs"/>
                <w:sz w:val="24"/>
                <w:szCs w:val="24"/>
                <w:rtl/>
              </w:rPr>
              <w:t>خانوادگی</w:t>
            </w:r>
            <w:r>
              <w:rPr>
                <w:rFonts w:cs="B Mitra" w:hint="cs"/>
                <w:sz w:val="24"/>
                <w:szCs w:val="24"/>
                <w:rtl/>
              </w:rPr>
              <w:t xml:space="preserve"> </w:t>
            </w:r>
            <w:r w:rsidRPr="00E821B9">
              <w:rPr>
                <w:rFonts w:cs="B Mitra" w:hint="cs"/>
                <w:sz w:val="24"/>
                <w:szCs w:val="24"/>
                <w:rtl/>
              </w:rPr>
              <w:t>تکمیل</w:t>
            </w:r>
            <w:r>
              <w:rPr>
                <w:rFonts w:cs="B Mitra" w:hint="cs"/>
                <w:sz w:val="24"/>
                <w:szCs w:val="24"/>
                <w:rtl/>
              </w:rPr>
              <w:t xml:space="preserve"> </w:t>
            </w:r>
            <w:r w:rsidRPr="00E821B9">
              <w:rPr>
                <w:rFonts w:cs="B Mitra" w:hint="cs"/>
                <w:sz w:val="24"/>
                <w:szCs w:val="24"/>
                <w:rtl/>
              </w:rPr>
              <w:t>کننده</w:t>
            </w:r>
            <w:r>
              <w:rPr>
                <w:rFonts w:cs="B Mitra" w:hint="cs"/>
                <w:sz w:val="24"/>
                <w:szCs w:val="24"/>
                <w:rtl/>
              </w:rPr>
              <w:t xml:space="preserve"> </w:t>
            </w:r>
            <w:r w:rsidRPr="00E821B9">
              <w:rPr>
                <w:rFonts w:cs="B Mitra" w:hint="cs"/>
                <w:sz w:val="24"/>
                <w:szCs w:val="24"/>
                <w:rtl/>
              </w:rPr>
              <w:t>فرم</w:t>
            </w:r>
            <w:r w:rsidRPr="00E821B9">
              <w:rPr>
                <w:rFonts w:cs="B Mitra"/>
                <w:sz w:val="24"/>
                <w:szCs w:val="24"/>
                <w:rtl/>
              </w:rPr>
              <w:t>:</w:t>
            </w:r>
          </w:p>
        </w:tc>
        <w:tc>
          <w:tcPr>
            <w:tcW w:w="1645" w:type="dxa"/>
            <w:gridSpan w:val="7"/>
          </w:tcPr>
          <w:p w:rsidR="007E1CFF" w:rsidRPr="00271EDA" w:rsidRDefault="007E1CFF" w:rsidP="001358D1">
            <w:pPr>
              <w:rPr>
                <w:rFonts w:cs="B Mitra"/>
                <w:sz w:val="24"/>
                <w:szCs w:val="24"/>
                <w:rtl/>
              </w:rPr>
            </w:pPr>
            <w:r w:rsidRPr="00E821B9">
              <w:rPr>
                <w:rFonts w:cs="B Mitra" w:hint="cs"/>
                <w:sz w:val="24"/>
                <w:szCs w:val="24"/>
                <w:rtl/>
              </w:rPr>
              <w:t>تلفن</w:t>
            </w:r>
            <w:r w:rsidRPr="00E821B9">
              <w:rPr>
                <w:rFonts w:cs="B Mitra"/>
                <w:sz w:val="24"/>
                <w:szCs w:val="24"/>
                <w:rtl/>
              </w:rPr>
              <w:t>:</w:t>
            </w:r>
          </w:p>
        </w:tc>
        <w:tc>
          <w:tcPr>
            <w:tcW w:w="1646" w:type="dxa"/>
            <w:gridSpan w:val="8"/>
          </w:tcPr>
          <w:p w:rsidR="007E1CFF" w:rsidRPr="00271EDA" w:rsidRDefault="007E1CFF" w:rsidP="001358D1">
            <w:pPr>
              <w:rPr>
                <w:rFonts w:cs="B Mitra"/>
                <w:sz w:val="24"/>
                <w:szCs w:val="24"/>
                <w:rtl/>
              </w:rPr>
            </w:pPr>
            <w:r w:rsidRPr="00E821B9">
              <w:rPr>
                <w:rFonts w:cs="B Mitra" w:hint="cs"/>
                <w:sz w:val="24"/>
                <w:szCs w:val="24"/>
                <w:rtl/>
              </w:rPr>
              <w:t>پست</w:t>
            </w:r>
            <w:r>
              <w:rPr>
                <w:rFonts w:cs="B Mitra" w:hint="cs"/>
                <w:sz w:val="24"/>
                <w:szCs w:val="24"/>
                <w:rtl/>
              </w:rPr>
              <w:t xml:space="preserve"> </w:t>
            </w:r>
            <w:r w:rsidRPr="00E821B9">
              <w:rPr>
                <w:rFonts w:cs="B Mitra" w:hint="cs"/>
                <w:sz w:val="24"/>
                <w:szCs w:val="24"/>
                <w:rtl/>
              </w:rPr>
              <w:t>الکترونیک</w:t>
            </w:r>
            <w:r w:rsidRPr="00E821B9">
              <w:rPr>
                <w:rFonts w:cs="B Mitra"/>
                <w:sz w:val="24"/>
                <w:szCs w:val="24"/>
                <w:rtl/>
              </w:rPr>
              <w:t>:</w:t>
            </w:r>
          </w:p>
        </w:tc>
        <w:tc>
          <w:tcPr>
            <w:tcW w:w="3291" w:type="dxa"/>
            <w:gridSpan w:val="14"/>
          </w:tcPr>
          <w:p w:rsidR="007E1CFF" w:rsidRPr="00271EDA" w:rsidRDefault="007E1CFF" w:rsidP="001358D1">
            <w:pPr>
              <w:rPr>
                <w:rFonts w:cs="B Mitra"/>
                <w:sz w:val="24"/>
                <w:szCs w:val="24"/>
                <w:rtl/>
              </w:rPr>
            </w:pPr>
            <w:r w:rsidRPr="00E821B9">
              <w:rPr>
                <w:rFonts w:cs="B Mitra" w:hint="cs"/>
                <w:sz w:val="24"/>
                <w:szCs w:val="24"/>
                <w:rtl/>
              </w:rPr>
              <w:t>واحد</w:t>
            </w:r>
            <w:r>
              <w:rPr>
                <w:rFonts w:cs="B Mitra" w:hint="cs"/>
                <w:sz w:val="24"/>
                <w:szCs w:val="24"/>
                <w:rtl/>
              </w:rPr>
              <w:t xml:space="preserve"> </w:t>
            </w:r>
            <w:r w:rsidRPr="00E821B9">
              <w:rPr>
                <w:rFonts w:cs="B Mitra" w:hint="cs"/>
                <w:sz w:val="24"/>
                <w:szCs w:val="24"/>
                <w:rtl/>
              </w:rPr>
              <w:t>مربوط</w:t>
            </w:r>
            <w:r w:rsidRPr="00E821B9">
              <w:rPr>
                <w:rFonts w:cs="B Mitra"/>
                <w:sz w:val="24"/>
                <w:szCs w:val="24"/>
                <w:rtl/>
              </w:rPr>
              <w:t>:</w:t>
            </w:r>
          </w:p>
        </w:tc>
      </w:tr>
    </w:tbl>
    <w:p w:rsidR="00F75B4D" w:rsidRDefault="00F75B4D" w:rsidP="00E821B9">
      <w:pPr>
        <w:spacing w:line="240" w:lineRule="auto"/>
        <w:jc w:val="center"/>
        <w:rPr>
          <w:rFonts w:cs="B Mitra"/>
          <w:b/>
          <w:bCs/>
          <w:sz w:val="32"/>
          <w:szCs w:val="32"/>
          <w:rtl/>
        </w:rPr>
      </w:pPr>
    </w:p>
    <w:tbl>
      <w:tblPr>
        <w:tblStyle w:val="TableGrid"/>
        <w:bidiVisual/>
        <w:tblW w:w="10543" w:type="dxa"/>
        <w:tblInd w:w="-753" w:type="dxa"/>
        <w:tblLayout w:type="fixed"/>
        <w:tblLook w:val="04A0"/>
      </w:tblPr>
      <w:tblGrid>
        <w:gridCol w:w="3961"/>
        <w:gridCol w:w="1645"/>
        <w:gridCol w:w="1646"/>
        <w:gridCol w:w="3291"/>
      </w:tblGrid>
      <w:tr w:rsidR="00F75B4D" w:rsidTr="0091216D">
        <w:trPr>
          <w:cantSplit/>
          <w:trHeight w:val="11041"/>
        </w:trPr>
        <w:tc>
          <w:tcPr>
            <w:tcW w:w="10543" w:type="dxa"/>
            <w:gridSpan w:val="4"/>
          </w:tcPr>
          <w:p w:rsidR="00F75B4D" w:rsidRDefault="00F75B4D" w:rsidP="0091216D">
            <w:pPr>
              <w:rPr>
                <w:rFonts w:cs="B Mitra"/>
                <w:sz w:val="24"/>
                <w:szCs w:val="24"/>
                <w:rtl/>
              </w:rPr>
            </w:pPr>
            <w:r>
              <w:rPr>
                <w:rFonts w:cs="B Mitra" w:hint="cs"/>
                <w:sz w:val="24"/>
                <w:szCs w:val="24"/>
                <w:rtl/>
              </w:rPr>
              <w:lastRenderedPageBreak/>
              <w:t>ادامه نمودار ارتباطی فرایندهای خدمت</w:t>
            </w:r>
          </w:p>
          <w:p w:rsidR="00F75B4D" w:rsidRDefault="00F75B4D" w:rsidP="00F75B4D">
            <w:pPr>
              <w:jc w:val="center"/>
              <w:rPr>
                <w:rFonts w:cs="B Mitra"/>
                <w:sz w:val="24"/>
                <w:szCs w:val="24"/>
                <w:rtl/>
              </w:rPr>
            </w:pPr>
            <w:r w:rsidRPr="00F75B4D">
              <w:rPr>
                <w:rFonts w:cs="B Mitra" w:hint="cs"/>
                <w:noProof/>
                <w:sz w:val="24"/>
                <w:szCs w:val="24"/>
                <w:rtl/>
                <w:lang w:bidi="ar-SA"/>
              </w:rPr>
              <w:drawing>
                <wp:inline distT="0" distB="0" distL="0" distR="0">
                  <wp:extent cx="5886450" cy="4416425"/>
                  <wp:effectExtent l="19050" t="0" r="0" b="0"/>
                  <wp:docPr id="5" name="Picture 2"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10" cstate="print"/>
                          <a:stretch>
                            <a:fillRect/>
                          </a:stretch>
                        </pic:blipFill>
                        <pic:spPr>
                          <a:xfrm>
                            <a:off x="0" y="0"/>
                            <a:ext cx="5886450" cy="4416425"/>
                          </a:xfrm>
                          <a:prstGeom prst="rect">
                            <a:avLst/>
                          </a:prstGeom>
                        </pic:spPr>
                      </pic:pic>
                    </a:graphicData>
                  </a:graphic>
                </wp:inline>
              </w:drawing>
            </w:r>
          </w:p>
          <w:p w:rsidR="00F75B4D" w:rsidRDefault="00F75B4D" w:rsidP="0091216D">
            <w:pPr>
              <w:rPr>
                <w:rFonts w:cs="B Mitra"/>
                <w:sz w:val="24"/>
                <w:szCs w:val="24"/>
                <w:rtl/>
              </w:rPr>
            </w:pPr>
          </w:p>
          <w:p w:rsidR="00F75B4D" w:rsidRDefault="00F75B4D" w:rsidP="0091216D">
            <w:pPr>
              <w:rPr>
                <w:rFonts w:cs="B Mitra"/>
                <w:sz w:val="24"/>
                <w:szCs w:val="24"/>
                <w:rtl/>
              </w:rPr>
            </w:pPr>
          </w:p>
          <w:p w:rsidR="00F75B4D" w:rsidRDefault="00F75B4D" w:rsidP="0091216D">
            <w:pPr>
              <w:rPr>
                <w:rFonts w:cs="B Mitra"/>
                <w:sz w:val="24"/>
                <w:szCs w:val="24"/>
                <w:rtl/>
              </w:rPr>
            </w:pPr>
          </w:p>
          <w:p w:rsidR="00F75B4D" w:rsidRDefault="00F75B4D" w:rsidP="0091216D">
            <w:pPr>
              <w:rPr>
                <w:rFonts w:cs="B Mitra"/>
                <w:sz w:val="24"/>
                <w:szCs w:val="24"/>
                <w:rtl/>
              </w:rPr>
            </w:pPr>
          </w:p>
          <w:p w:rsidR="00F75B4D" w:rsidRDefault="00F75B4D" w:rsidP="0091216D">
            <w:pPr>
              <w:rPr>
                <w:rFonts w:cs="B Mitra"/>
                <w:sz w:val="24"/>
                <w:szCs w:val="24"/>
                <w:rtl/>
              </w:rPr>
            </w:pPr>
          </w:p>
          <w:p w:rsidR="00F75B4D" w:rsidRDefault="00F75B4D" w:rsidP="0091216D">
            <w:pPr>
              <w:rPr>
                <w:rFonts w:cs="B Mitra"/>
                <w:sz w:val="24"/>
                <w:szCs w:val="24"/>
                <w:rtl/>
              </w:rPr>
            </w:pPr>
          </w:p>
          <w:p w:rsidR="00F75B4D" w:rsidRDefault="00F75B4D" w:rsidP="0091216D">
            <w:pPr>
              <w:rPr>
                <w:rFonts w:cs="B Mitra"/>
                <w:sz w:val="24"/>
                <w:szCs w:val="24"/>
                <w:rtl/>
              </w:rPr>
            </w:pPr>
          </w:p>
          <w:p w:rsidR="00F75B4D" w:rsidRDefault="00F75B4D" w:rsidP="0091216D">
            <w:pPr>
              <w:rPr>
                <w:rFonts w:cs="B Mitra"/>
                <w:sz w:val="24"/>
                <w:szCs w:val="24"/>
                <w:rtl/>
              </w:rPr>
            </w:pPr>
          </w:p>
          <w:p w:rsidR="00F75B4D" w:rsidRDefault="00F75B4D" w:rsidP="0091216D">
            <w:pPr>
              <w:rPr>
                <w:rFonts w:cs="B Mitra"/>
                <w:sz w:val="24"/>
                <w:szCs w:val="24"/>
                <w:rtl/>
              </w:rPr>
            </w:pPr>
          </w:p>
          <w:p w:rsidR="00F75B4D" w:rsidRDefault="00F75B4D" w:rsidP="0091216D">
            <w:pPr>
              <w:rPr>
                <w:rFonts w:cs="B Mitra"/>
                <w:sz w:val="24"/>
                <w:szCs w:val="24"/>
                <w:rtl/>
              </w:rPr>
            </w:pPr>
          </w:p>
          <w:p w:rsidR="00F75B4D" w:rsidRDefault="00F75B4D" w:rsidP="0091216D">
            <w:pPr>
              <w:rPr>
                <w:rFonts w:cs="B Mitra"/>
                <w:sz w:val="24"/>
                <w:szCs w:val="24"/>
                <w:rtl/>
              </w:rPr>
            </w:pPr>
          </w:p>
        </w:tc>
      </w:tr>
      <w:tr w:rsidR="00F75B4D" w:rsidRPr="00271EDA" w:rsidTr="0091216D">
        <w:trPr>
          <w:cantSplit/>
          <w:trHeight w:val="109"/>
        </w:trPr>
        <w:tc>
          <w:tcPr>
            <w:tcW w:w="3961" w:type="dxa"/>
          </w:tcPr>
          <w:p w:rsidR="00F75B4D" w:rsidRPr="00271EDA" w:rsidRDefault="00F75B4D" w:rsidP="0091216D">
            <w:pPr>
              <w:rPr>
                <w:rFonts w:cs="B Mitra"/>
                <w:sz w:val="24"/>
                <w:szCs w:val="24"/>
                <w:rtl/>
              </w:rPr>
            </w:pPr>
            <w:r w:rsidRPr="00E821B9">
              <w:rPr>
                <w:rFonts w:cs="B Mitra" w:hint="cs"/>
                <w:sz w:val="24"/>
                <w:szCs w:val="24"/>
                <w:rtl/>
              </w:rPr>
              <w:t>نام</w:t>
            </w:r>
            <w:r>
              <w:rPr>
                <w:rFonts w:cs="B Mitra" w:hint="cs"/>
                <w:sz w:val="24"/>
                <w:szCs w:val="24"/>
                <w:rtl/>
              </w:rPr>
              <w:t xml:space="preserve"> </w:t>
            </w:r>
            <w:r w:rsidRPr="00E821B9">
              <w:rPr>
                <w:rFonts w:cs="B Mitra" w:hint="cs"/>
                <w:sz w:val="24"/>
                <w:szCs w:val="24"/>
                <w:rtl/>
              </w:rPr>
              <w:t>و</w:t>
            </w:r>
            <w:r>
              <w:rPr>
                <w:rFonts w:cs="B Mitra" w:hint="cs"/>
                <w:sz w:val="24"/>
                <w:szCs w:val="24"/>
                <w:rtl/>
              </w:rPr>
              <w:t xml:space="preserve"> </w:t>
            </w:r>
            <w:r w:rsidRPr="00E821B9">
              <w:rPr>
                <w:rFonts w:cs="B Mitra" w:hint="cs"/>
                <w:sz w:val="24"/>
                <w:szCs w:val="24"/>
                <w:rtl/>
              </w:rPr>
              <w:t>نام</w:t>
            </w:r>
            <w:r>
              <w:rPr>
                <w:rFonts w:cs="B Mitra" w:hint="cs"/>
                <w:sz w:val="24"/>
                <w:szCs w:val="24"/>
                <w:rtl/>
              </w:rPr>
              <w:t xml:space="preserve"> </w:t>
            </w:r>
            <w:r w:rsidRPr="00E821B9">
              <w:rPr>
                <w:rFonts w:cs="B Mitra" w:hint="cs"/>
                <w:sz w:val="24"/>
                <w:szCs w:val="24"/>
                <w:rtl/>
              </w:rPr>
              <w:t>خانوادگی</w:t>
            </w:r>
            <w:r>
              <w:rPr>
                <w:rFonts w:cs="B Mitra" w:hint="cs"/>
                <w:sz w:val="24"/>
                <w:szCs w:val="24"/>
                <w:rtl/>
              </w:rPr>
              <w:t xml:space="preserve"> </w:t>
            </w:r>
            <w:r w:rsidRPr="00E821B9">
              <w:rPr>
                <w:rFonts w:cs="B Mitra" w:hint="cs"/>
                <w:sz w:val="24"/>
                <w:szCs w:val="24"/>
                <w:rtl/>
              </w:rPr>
              <w:t>تکمیل</w:t>
            </w:r>
            <w:r>
              <w:rPr>
                <w:rFonts w:cs="B Mitra" w:hint="cs"/>
                <w:sz w:val="24"/>
                <w:szCs w:val="24"/>
                <w:rtl/>
              </w:rPr>
              <w:t xml:space="preserve"> </w:t>
            </w:r>
            <w:r w:rsidRPr="00E821B9">
              <w:rPr>
                <w:rFonts w:cs="B Mitra" w:hint="cs"/>
                <w:sz w:val="24"/>
                <w:szCs w:val="24"/>
                <w:rtl/>
              </w:rPr>
              <w:t>کننده</w:t>
            </w:r>
            <w:r>
              <w:rPr>
                <w:rFonts w:cs="B Mitra" w:hint="cs"/>
                <w:sz w:val="24"/>
                <w:szCs w:val="24"/>
                <w:rtl/>
              </w:rPr>
              <w:t xml:space="preserve"> </w:t>
            </w:r>
            <w:r w:rsidRPr="00E821B9">
              <w:rPr>
                <w:rFonts w:cs="B Mitra" w:hint="cs"/>
                <w:sz w:val="24"/>
                <w:szCs w:val="24"/>
                <w:rtl/>
              </w:rPr>
              <w:t>فرم</w:t>
            </w:r>
            <w:r w:rsidRPr="00E821B9">
              <w:rPr>
                <w:rFonts w:cs="B Mitra"/>
                <w:sz w:val="24"/>
                <w:szCs w:val="24"/>
                <w:rtl/>
              </w:rPr>
              <w:t>:</w:t>
            </w:r>
          </w:p>
        </w:tc>
        <w:tc>
          <w:tcPr>
            <w:tcW w:w="1645" w:type="dxa"/>
          </w:tcPr>
          <w:p w:rsidR="00F75B4D" w:rsidRPr="00271EDA" w:rsidRDefault="00F75B4D" w:rsidP="0091216D">
            <w:pPr>
              <w:rPr>
                <w:rFonts w:cs="B Mitra"/>
                <w:sz w:val="24"/>
                <w:szCs w:val="24"/>
                <w:rtl/>
              </w:rPr>
            </w:pPr>
            <w:r w:rsidRPr="00E821B9">
              <w:rPr>
                <w:rFonts w:cs="B Mitra" w:hint="cs"/>
                <w:sz w:val="24"/>
                <w:szCs w:val="24"/>
                <w:rtl/>
              </w:rPr>
              <w:t>تلفن</w:t>
            </w:r>
            <w:r w:rsidRPr="00E821B9">
              <w:rPr>
                <w:rFonts w:cs="B Mitra"/>
                <w:sz w:val="24"/>
                <w:szCs w:val="24"/>
                <w:rtl/>
              </w:rPr>
              <w:t>:</w:t>
            </w:r>
          </w:p>
        </w:tc>
        <w:tc>
          <w:tcPr>
            <w:tcW w:w="1646" w:type="dxa"/>
          </w:tcPr>
          <w:p w:rsidR="00F75B4D" w:rsidRPr="00271EDA" w:rsidRDefault="00F75B4D" w:rsidP="0091216D">
            <w:pPr>
              <w:rPr>
                <w:rFonts w:cs="B Mitra"/>
                <w:sz w:val="24"/>
                <w:szCs w:val="24"/>
                <w:rtl/>
              </w:rPr>
            </w:pPr>
            <w:r w:rsidRPr="00E821B9">
              <w:rPr>
                <w:rFonts w:cs="B Mitra" w:hint="cs"/>
                <w:sz w:val="24"/>
                <w:szCs w:val="24"/>
                <w:rtl/>
              </w:rPr>
              <w:t>پست</w:t>
            </w:r>
            <w:r>
              <w:rPr>
                <w:rFonts w:cs="B Mitra" w:hint="cs"/>
                <w:sz w:val="24"/>
                <w:szCs w:val="24"/>
                <w:rtl/>
              </w:rPr>
              <w:t xml:space="preserve"> </w:t>
            </w:r>
            <w:r w:rsidRPr="00E821B9">
              <w:rPr>
                <w:rFonts w:cs="B Mitra" w:hint="cs"/>
                <w:sz w:val="24"/>
                <w:szCs w:val="24"/>
                <w:rtl/>
              </w:rPr>
              <w:t>الکترونیک</w:t>
            </w:r>
            <w:r w:rsidRPr="00E821B9">
              <w:rPr>
                <w:rFonts w:cs="B Mitra"/>
                <w:sz w:val="24"/>
                <w:szCs w:val="24"/>
                <w:rtl/>
              </w:rPr>
              <w:t>:</w:t>
            </w:r>
          </w:p>
        </w:tc>
        <w:tc>
          <w:tcPr>
            <w:tcW w:w="3291" w:type="dxa"/>
          </w:tcPr>
          <w:p w:rsidR="00F75B4D" w:rsidRPr="00271EDA" w:rsidRDefault="00F75B4D" w:rsidP="0091216D">
            <w:pPr>
              <w:rPr>
                <w:rFonts w:cs="B Mitra"/>
                <w:sz w:val="24"/>
                <w:szCs w:val="24"/>
                <w:rtl/>
              </w:rPr>
            </w:pPr>
            <w:r w:rsidRPr="00E821B9">
              <w:rPr>
                <w:rFonts w:cs="B Mitra" w:hint="cs"/>
                <w:sz w:val="24"/>
                <w:szCs w:val="24"/>
                <w:rtl/>
              </w:rPr>
              <w:t>واحد</w:t>
            </w:r>
            <w:r>
              <w:rPr>
                <w:rFonts w:cs="B Mitra" w:hint="cs"/>
                <w:sz w:val="24"/>
                <w:szCs w:val="24"/>
                <w:rtl/>
              </w:rPr>
              <w:t xml:space="preserve"> </w:t>
            </w:r>
            <w:r w:rsidRPr="00E821B9">
              <w:rPr>
                <w:rFonts w:cs="B Mitra" w:hint="cs"/>
                <w:sz w:val="24"/>
                <w:szCs w:val="24"/>
                <w:rtl/>
              </w:rPr>
              <w:t>مربوط</w:t>
            </w:r>
            <w:r w:rsidRPr="00E821B9">
              <w:rPr>
                <w:rFonts w:cs="B Mitra"/>
                <w:sz w:val="24"/>
                <w:szCs w:val="24"/>
                <w:rtl/>
              </w:rPr>
              <w:t>:</w:t>
            </w:r>
          </w:p>
        </w:tc>
      </w:tr>
    </w:tbl>
    <w:p w:rsidR="00F75B4D" w:rsidRDefault="00F75B4D" w:rsidP="00E821B9">
      <w:pPr>
        <w:spacing w:line="240" w:lineRule="auto"/>
        <w:jc w:val="center"/>
        <w:rPr>
          <w:rFonts w:cs="B Mitra"/>
          <w:b/>
          <w:bCs/>
          <w:sz w:val="32"/>
          <w:szCs w:val="32"/>
          <w:rtl/>
        </w:rPr>
      </w:pPr>
    </w:p>
    <w:p w:rsidR="00360B03" w:rsidRDefault="00360B03">
      <w:pPr>
        <w:bidi w:val="0"/>
        <w:rPr>
          <w:rFonts w:cs="B Mitra"/>
          <w:b/>
          <w:bCs/>
          <w:sz w:val="32"/>
          <w:szCs w:val="32"/>
          <w:rtl/>
        </w:rPr>
      </w:pPr>
      <w:r>
        <w:rPr>
          <w:rFonts w:cs="B Mitra"/>
          <w:b/>
          <w:bCs/>
          <w:sz w:val="32"/>
          <w:szCs w:val="32"/>
          <w:rtl/>
        </w:rPr>
        <w:br w:type="page"/>
      </w:r>
    </w:p>
    <w:p w:rsidR="00E821B9" w:rsidRDefault="00DF4CC0" w:rsidP="00E821B9">
      <w:pPr>
        <w:spacing w:line="240" w:lineRule="auto"/>
        <w:jc w:val="center"/>
        <w:rPr>
          <w:rFonts w:cs="B Mitra"/>
          <w:b/>
          <w:bCs/>
          <w:sz w:val="32"/>
          <w:szCs w:val="32"/>
          <w:rtl/>
        </w:rPr>
      </w:pPr>
      <w:r w:rsidRPr="00A645A5">
        <w:rPr>
          <w:rFonts w:cs="B Mitra" w:hint="cs"/>
          <w:b/>
          <w:bCs/>
          <w:sz w:val="32"/>
          <w:szCs w:val="32"/>
          <w:rtl/>
        </w:rPr>
        <w:lastRenderedPageBreak/>
        <w:t>توضیح عناوین مندرج در شناسنامه خدمت</w:t>
      </w:r>
    </w:p>
    <w:p w:rsidR="00A44511" w:rsidRDefault="00A44511" w:rsidP="00590712">
      <w:pPr>
        <w:spacing w:line="240" w:lineRule="auto"/>
        <w:jc w:val="lowKashida"/>
        <w:rPr>
          <w:rFonts w:cs="B Mitra"/>
          <w:sz w:val="24"/>
          <w:szCs w:val="24"/>
          <w:rtl/>
        </w:rPr>
      </w:pPr>
      <w:r w:rsidRPr="00DF4CC0">
        <w:rPr>
          <w:rFonts w:cs="B Mitra" w:hint="cs"/>
          <w:sz w:val="24"/>
          <w:szCs w:val="24"/>
          <w:rtl/>
        </w:rPr>
        <w:t xml:space="preserve">    در راستای اجرای ماده 2 آیین نامه توسعه خدمات الکترونیکی مصوبه شماره 7740/93/206 مورخ </w:t>
      </w:r>
      <w:smartTag w:uri="urn:schemas-microsoft-com:office:smarttags" w:element="date">
        <w:smartTagPr>
          <w:attr w:name="ls" w:val="trans"/>
          <w:attr w:name="Month" w:val="10"/>
          <w:attr w:name="Day" w:val="6"/>
          <w:attr w:name="Year" w:val="93"/>
        </w:smartTagPr>
        <w:r w:rsidRPr="00DF4CC0">
          <w:rPr>
            <w:rFonts w:cs="B Mitra" w:hint="cs"/>
            <w:sz w:val="24"/>
            <w:szCs w:val="24"/>
            <w:rtl/>
          </w:rPr>
          <w:t>10/6/93</w:t>
        </w:r>
      </w:smartTag>
      <w:r w:rsidRPr="00DF4CC0">
        <w:rPr>
          <w:rFonts w:cs="B Mitra" w:hint="cs"/>
          <w:sz w:val="24"/>
          <w:szCs w:val="24"/>
          <w:rtl/>
        </w:rPr>
        <w:t xml:space="preserve"> دستگاههای اجرایی مکلفند شناسنامه خدمات خود را حداکثر تا پایان سال 1393 تهیه و برای دسترسی عموم در درگاه دستگاه مربوط منتشر نمایند. </w:t>
      </w:r>
      <w:r w:rsidRPr="005679F0">
        <w:rPr>
          <w:rFonts w:cs="B Mitra" w:hint="cs"/>
          <w:sz w:val="24"/>
          <w:szCs w:val="24"/>
          <w:rtl/>
        </w:rPr>
        <w:t>سازمان مدیریت و برنامه ریزی</w:t>
      </w:r>
      <w:r w:rsidR="00FB2025">
        <w:rPr>
          <w:rFonts w:cs="B Mitra" w:hint="cs"/>
          <w:sz w:val="24"/>
          <w:szCs w:val="24"/>
          <w:rtl/>
        </w:rPr>
        <w:t xml:space="preserve"> </w:t>
      </w:r>
      <w:r w:rsidRPr="005679F0">
        <w:rPr>
          <w:rFonts w:cs="B Mitra" w:hint="cs"/>
          <w:sz w:val="24"/>
          <w:szCs w:val="24"/>
          <w:rtl/>
        </w:rPr>
        <w:t xml:space="preserve">کشور </w:t>
      </w:r>
      <w:r w:rsidRPr="00DF4CC0">
        <w:rPr>
          <w:rFonts w:cs="B Mitra" w:hint="cs"/>
          <w:sz w:val="24"/>
          <w:szCs w:val="24"/>
          <w:rtl/>
        </w:rPr>
        <w:t xml:space="preserve">نیز وظیفه بررسی مستندات شناسنامه خدمات و ارائه آن در پنجره واحد خدمات را برعهده دارد. بدین منظور فرم استاندارد شناسنامه خدمات به شرح </w:t>
      </w:r>
      <w:r w:rsidR="00590712">
        <w:rPr>
          <w:rFonts w:cs="B Mitra" w:hint="cs"/>
          <w:sz w:val="24"/>
          <w:szCs w:val="24"/>
          <w:rtl/>
        </w:rPr>
        <w:t>پیوست</w:t>
      </w:r>
      <w:r w:rsidR="00FB2025">
        <w:rPr>
          <w:rFonts w:cs="B Mitra" w:hint="cs"/>
          <w:sz w:val="24"/>
          <w:szCs w:val="24"/>
          <w:rtl/>
        </w:rPr>
        <w:t xml:space="preserve"> </w:t>
      </w:r>
      <w:r w:rsidR="00590712">
        <w:rPr>
          <w:rFonts w:cs="B Mitra" w:hint="cs"/>
          <w:sz w:val="24"/>
          <w:szCs w:val="24"/>
          <w:rtl/>
        </w:rPr>
        <w:t xml:space="preserve">و با توضیحات ذیل </w:t>
      </w:r>
      <w:r w:rsidRPr="00DF4CC0">
        <w:rPr>
          <w:rFonts w:cs="B Mitra" w:hint="cs"/>
          <w:sz w:val="24"/>
          <w:szCs w:val="24"/>
          <w:rtl/>
        </w:rPr>
        <w:t>برای تکمیل و اجرای آیین نامه مذکور ارسال می گردد.</w:t>
      </w:r>
    </w:p>
    <w:p w:rsidR="00DF4CC0" w:rsidRPr="002334B6" w:rsidRDefault="00DF4CC0" w:rsidP="00E821B9">
      <w:pPr>
        <w:spacing w:line="240" w:lineRule="auto"/>
        <w:jc w:val="lowKashida"/>
        <w:rPr>
          <w:rFonts w:cs="B Mitra"/>
          <w:b/>
          <w:bCs/>
          <w:sz w:val="24"/>
          <w:szCs w:val="24"/>
          <w:rtl/>
        </w:rPr>
      </w:pPr>
      <w:r w:rsidRPr="002334B6">
        <w:rPr>
          <w:rFonts w:cs="B Mitra" w:hint="cs"/>
          <w:b/>
          <w:bCs/>
          <w:sz w:val="24"/>
          <w:szCs w:val="24"/>
          <w:rtl/>
        </w:rPr>
        <w:t xml:space="preserve">خدمت: </w:t>
      </w:r>
      <w:r w:rsidRPr="002334B6">
        <w:rPr>
          <w:rFonts w:cs="B Mitra" w:hint="cs"/>
          <w:sz w:val="24"/>
          <w:szCs w:val="24"/>
          <w:rtl/>
        </w:rPr>
        <w:t>مجموعه ای از فرایندها است که در تعاملات بین مراجعین و کارکنان دولت یا سیستمهای ارائه کننده خدمت برای انجام درخواست مراجعین روی می دهد.</w:t>
      </w:r>
    </w:p>
    <w:p w:rsidR="00590712" w:rsidRPr="002334B6" w:rsidRDefault="00590712" w:rsidP="00590712">
      <w:pPr>
        <w:spacing w:line="240" w:lineRule="auto"/>
        <w:jc w:val="lowKashida"/>
        <w:rPr>
          <w:rFonts w:cs="B Mitra"/>
          <w:b/>
          <w:bCs/>
          <w:sz w:val="24"/>
          <w:szCs w:val="24"/>
          <w:rtl/>
        </w:rPr>
      </w:pPr>
      <w:r w:rsidRPr="002334B6">
        <w:rPr>
          <w:rFonts w:cs="B Mitra" w:hint="cs"/>
          <w:b/>
          <w:bCs/>
          <w:sz w:val="24"/>
          <w:szCs w:val="24"/>
          <w:rtl/>
        </w:rPr>
        <w:t>عنوان خدمت</w:t>
      </w:r>
      <w:r w:rsidRPr="002334B6">
        <w:rPr>
          <w:rFonts w:cs="B Mitra" w:hint="cs"/>
          <w:sz w:val="24"/>
          <w:szCs w:val="24"/>
          <w:rtl/>
        </w:rPr>
        <w:t>: شامل فهرستی از کلیه خدمات الکترونیکی و غیرالکترونیکی است که عناوین و تعداد آنها به تأیید بالاترین مقام دستگاه رسیده باشد. عناوین خدمات اعلام شده به منزله عناوین استاندارد خدمات بوده و به هر خدمت کد یکتا اختصاص داده خواهد شد.</w:t>
      </w:r>
    </w:p>
    <w:p w:rsidR="00590712" w:rsidRPr="002334B6" w:rsidRDefault="00590712" w:rsidP="00590712">
      <w:pPr>
        <w:spacing w:line="240" w:lineRule="auto"/>
        <w:jc w:val="lowKashida"/>
        <w:rPr>
          <w:rFonts w:cs="B Mitra"/>
          <w:sz w:val="24"/>
          <w:szCs w:val="24"/>
          <w:rtl/>
        </w:rPr>
      </w:pPr>
      <w:r>
        <w:rPr>
          <w:rFonts w:cs="B Mitra" w:hint="cs"/>
          <w:b/>
          <w:bCs/>
          <w:sz w:val="24"/>
          <w:szCs w:val="24"/>
          <w:rtl/>
        </w:rPr>
        <w:t>شناسه</w:t>
      </w:r>
      <w:r w:rsidRPr="002334B6">
        <w:rPr>
          <w:rFonts w:cs="B Mitra" w:hint="cs"/>
          <w:b/>
          <w:bCs/>
          <w:sz w:val="24"/>
          <w:szCs w:val="24"/>
          <w:rtl/>
        </w:rPr>
        <w:t xml:space="preserve"> خدمت:</w:t>
      </w:r>
      <w:r w:rsidRPr="002334B6">
        <w:rPr>
          <w:rFonts w:cs="B Mitra" w:hint="cs"/>
          <w:sz w:val="24"/>
          <w:szCs w:val="24"/>
          <w:rtl/>
        </w:rPr>
        <w:t xml:space="preserve"> کدیکتایی که توسط سازمان مدیریت و برنامه ریزی کشور به خدمت اختصاص داده می شود و به عنوان شناسه خدمت از این پس استفاده خواهد شد.</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نام دستگاه اجرایی:</w:t>
      </w:r>
      <w:r w:rsidRPr="002334B6">
        <w:rPr>
          <w:rFonts w:cs="B Mitra" w:hint="cs"/>
          <w:sz w:val="24"/>
          <w:szCs w:val="24"/>
          <w:rtl/>
        </w:rPr>
        <w:t xml:space="preserve"> نام سازمان/شرکت/موسسه/نهاد و.... به عنوان ارائه دهنده خدمت </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نام دستگاه مادر:</w:t>
      </w:r>
      <w:r w:rsidRPr="002334B6">
        <w:rPr>
          <w:rFonts w:cs="B Mitra" w:hint="cs"/>
          <w:sz w:val="24"/>
          <w:szCs w:val="24"/>
          <w:rtl/>
        </w:rPr>
        <w:t xml:space="preserve"> نام سازمان/شرکت/موسسه/نهاد و.... به عنوان دستگاه مافوق دستگاههای اجرایی</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شرح خدمت:</w:t>
      </w:r>
      <w:r w:rsidRPr="002334B6">
        <w:rPr>
          <w:rFonts w:cs="B Mitra" w:hint="cs"/>
          <w:sz w:val="24"/>
          <w:szCs w:val="24"/>
          <w:rtl/>
        </w:rPr>
        <w:t>شامل یک تعریف کامل از خدمت می باشد.</w:t>
      </w:r>
    </w:p>
    <w:p w:rsidR="00DF4CC0" w:rsidRDefault="00DF4CC0" w:rsidP="00E821B9">
      <w:pPr>
        <w:spacing w:line="240" w:lineRule="auto"/>
        <w:jc w:val="lowKashida"/>
        <w:rPr>
          <w:rFonts w:cs="B Mitra"/>
          <w:sz w:val="24"/>
          <w:szCs w:val="24"/>
          <w:rtl/>
        </w:rPr>
      </w:pPr>
      <w:r w:rsidRPr="002334B6">
        <w:rPr>
          <w:rFonts w:cs="B Mitra" w:hint="cs"/>
          <w:b/>
          <w:bCs/>
          <w:sz w:val="24"/>
          <w:szCs w:val="24"/>
          <w:rtl/>
        </w:rPr>
        <w:t>نوع خدمت</w:t>
      </w:r>
      <w:r w:rsidRPr="002334B6">
        <w:rPr>
          <w:rFonts w:cs="B Mitra" w:hint="cs"/>
          <w:sz w:val="24"/>
          <w:szCs w:val="24"/>
          <w:rtl/>
        </w:rPr>
        <w:t>: بر حسب این که خدمت از نوع ارائه خدمت دستگاه اجرایی به مردم(</w:t>
      </w:r>
      <w:r w:rsidRPr="002334B6">
        <w:rPr>
          <w:rFonts w:cs="B Mitra"/>
          <w:sz w:val="24"/>
          <w:szCs w:val="24"/>
        </w:rPr>
        <w:t>G2C</w:t>
      </w:r>
      <w:r w:rsidRPr="002334B6">
        <w:rPr>
          <w:rFonts w:cs="B Mitra" w:hint="cs"/>
          <w:sz w:val="24"/>
          <w:szCs w:val="24"/>
          <w:rtl/>
        </w:rPr>
        <w:t>)‏، خدمت دستگاه اجرایی به دستگاه اجرایی دیگر(</w:t>
      </w:r>
      <w:r w:rsidRPr="002334B6">
        <w:rPr>
          <w:rFonts w:cs="B Mitra"/>
          <w:sz w:val="24"/>
          <w:szCs w:val="24"/>
        </w:rPr>
        <w:t>G2G</w:t>
      </w:r>
      <w:r w:rsidRPr="002334B6">
        <w:rPr>
          <w:rFonts w:cs="B Mitra" w:hint="cs"/>
          <w:sz w:val="24"/>
          <w:szCs w:val="24"/>
          <w:rtl/>
        </w:rPr>
        <w:t>)، خدمت دستگاه اجرایی به کسب و کار(</w:t>
      </w:r>
      <w:r w:rsidRPr="002334B6">
        <w:rPr>
          <w:rFonts w:cs="B Mitra"/>
          <w:sz w:val="24"/>
          <w:szCs w:val="24"/>
        </w:rPr>
        <w:t>G2B</w:t>
      </w:r>
      <w:r w:rsidRPr="002334B6">
        <w:rPr>
          <w:rFonts w:cs="B Mitra" w:hint="cs"/>
          <w:sz w:val="24"/>
          <w:szCs w:val="24"/>
          <w:rtl/>
        </w:rPr>
        <w:t>) باشد،تعریف می شود.</w:t>
      </w:r>
    </w:p>
    <w:p w:rsidR="00F401FB" w:rsidRPr="002334B6" w:rsidRDefault="00F401FB" w:rsidP="00F401FB">
      <w:pPr>
        <w:spacing w:line="240" w:lineRule="auto"/>
        <w:jc w:val="lowKashida"/>
        <w:rPr>
          <w:rFonts w:cs="B Mitra"/>
          <w:sz w:val="24"/>
          <w:szCs w:val="24"/>
          <w:rtl/>
        </w:rPr>
      </w:pPr>
      <w:r>
        <w:rPr>
          <w:rFonts w:cs="B Mitra" w:hint="cs"/>
          <w:b/>
          <w:bCs/>
          <w:sz w:val="24"/>
          <w:szCs w:val="24"/>
          <w:rtl/>
        </w:rPr>
        <w:t xml:space="preserve">نوع </w:t>
      </w:r>
      <w:r w:rsidRPr="00F401FB">
        <w:rPr>
          <w:rFonts w:cs="B Mitra" w:hint="cs"/>
          <w:b/>
          <w:bCs/>
          <w:sz w:val="24"/>
          <w:szCs w:val="24"/>
          <w:rtl/>
        </w:rPr>
        <w:t>مخاطبین:</w:t>
      </w:r>
      <w:r>
        <w:rPr>
          <w:rFonts w:cs="B Mitra" w:hint="cs"/>
          <w:sz w:val="24"/>
          <w:szCs w:val="24"/>
          <w:rtl/>
        </w:rPr>
        <w:t xml:space="preserve"> دسته بندی نوع مخاطبین مانند دانشجو، استاد، بازنشستگان، عموم مردم، نانوایان، دستگاه</w:t>
      </w:r>
      <w:r>
        <w:rPr>
          <w:rFonts w:cs="B Mitra" w:hint="cs"/>
          <w:sz w:val="24"/>
          <w:szCs w:val="24"/>
          <w:rtl/>
        </w:rPr>
        <w:softHyphen/>
        <w:t>های عمومی، دستگاه</w:t>
      </w:r>
      <w:r>
        <w:rPr>
          <w:rFonts w:cs="B Mitra" w:hint="cs"/>
          <w:sz w:val="24"/>
          <w:szCs w:val="24"/>
          <w:rtl/>
        </w:rPr>
        <w:softHyphen/>
        <w:t>های اجرایی، جوانان و ...</w:t>
      </w:r>
    </w:p>
    <w:p w:rsidR="00DF4CC0" w:rsidRPr="002334B6" w:rsidRDefault="00DF4CC0" w:rsidP="00E821B9">
      <w:pPr>
        <w:spacing w:line="240" w:lineRule="auto"/>
        <w:jc w:val="lowKashida"/>
        <w:rPr>
          <w:rFonts w:cs="B Mitra"/>
          <w:b/>
          <w:bCs/>
          <w:sz w:val="24"/>
          <w:szCs w:val="24"/>
          <w:rtl/>
        </w:rPr>
      </w:pPr>
      <w:r w:rsidRPr="002334B6">
        <w:rPr>
          <w:rFonts w:cs="B Mitra" w:hint="cs"/>
          <w:b/>
          <w:bCs/>
          <w:sz w:val="24"/>
          <w:szCs w:val="24"/>
          <w:rtl/>
        </w:rPr>
        <w:t>ماهیت خدمت:</w:t>
      </w:r>
    </w:p>
    <w:p w:rsidR="00DF4CC0" w:rsidRPr="002334B6" w:rsidRDefault="00DF4CC0" w:rsidP="00E821B9">
      <w:pPr>
        <w:numPr>
          <w:ilvl w:val="0"/>
          <w:numId w:val="2"/>
        </w:numPr>
        <w:spacing w:line="240" w:lineRule="auto"/>
        <w:contextualSpacing/>
        <w:jc w:val="lowKashida"/>
        <w:rPr>
          <w:rFonts w:ascii="Calibri" w:eastAsia="Calibri" w:hAnsi="Calibri" w:cs="B Mitra"/>
          <w:sz w:val="24"/>
          <w:szCs w:val="24"/>
          <w:rtl/>
        </w:rPr>
      </w:pPr>
      <w:r w:rsidRPr="002334B6">
        <w:rPr>
          <w:rFonts w:ascii="Calibri" w:eastAsia="Calibri" w:hAnsi="Calibri" w:cs="B Mitra" w:hint="cs"/>
          <w:b/>
          <w:bCs/>
          <w:sz w:val="24"/>
          <w:szCs w:val="24"/>
          <w:rtl/>
        </w:rPr>
        <w:t xml:space="preserve">حاکمیتی: </w:t>
      </w:r>
      <w:r w:rsidRPr="002334B6">
        <w:rPr>
          <w:rFonts w:ascii="Calibri" w:eastAsia="Calibri" w:hAnsi="Calibri" w:cs="B Mitra" w:hint="cs"/>
          <w:sz w:val="24"/>
          <w:szCs w:val="24"/>
          <w:rtl/>
        </w:rPr>
        <w:t>خدمتی که تحقق آن موجب اقتدار و حاکمیت کشور است و منافع آن بدون محدودیت شامل همه اقشار جامعه گردیده و بهره مندی از آن موجب محدودیت برای استفاده دیگران نمی شود.</w:t>
      </w:r>
    </w:p>
    <w:p w:rsidR="00DF4CC0" w:rsidRPr="002334B6" w:rsidRDefault="00DF4CC0" w:rsidP="00E821B9">
      <w:pPr>
        <w:numPr>
          <w:ilvl w:val="0"/>
          <w:numId w:val="2"/>
        </w:numPr>
        <w:spacing w:line="240" w:lineRule="auto"/>
        <w:contextualSpacing/>
        <w:jc w:val="lowKashida"/>
        <w:rPr>
          <w:rFonts w:ascii="Calibri" w:eastAsia="Calibri" w:hAnsi="Calibri" w:cs="B Mitra"/>
          <w:sz w:val="24"/>
          <w:szCs w:val="24"/>
          <w:rtl/>
        </w:rPr>
      </w:pPr>
      <w:r w:rsidRPr="002334B6">
        <w:rPr>
          <w:rFonts w:ascii="Calibri" w:eastAsia="Calibri" w:hAnsi="Calibri" w:cs="B Mitra" w:hint="cs"/>
          <w:b/>
          <w:bCs/>
          <w:sz w:val="24"/>
          <w:szCs w:val="24"/>
          <w:rtl/>
        </w:rPr>
        <w:t>تصدی گری:</w:t>
      </w:r>
      <w:r w:rsidRPr="002334B6">
        <w:rPr>
          <w:rFonts w:ascii="Calibri" w:eastAsia="Calibri" w:hAnsi="Calibri" w:cs="B Mitra" w:hint="cs"/>
          <w:sz w:val="24"/>
          <w:szCs w:val="24"/>
          <w:rtl/>
        </w:rPr>
        <w:t xml:space="preserve"> خدمتی که از نوع حاکمیتی نباشد.</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سطح خدمت:</w:t>
      </w:r>
    </w:p>
    <w:p w:rsidR="00DF4CC0" w:rsidRPr="002334B6" w:rsidRDefault="00DF4CC0" w:rsidP="00E821B9">
      <w:pPr>
        <w:numPr>
          <w:ilvl w:val="0"/>
          <w:numId w:val="3"/>
        </w:numPr>
        <w:spacing w:line="240" w:lineRule="auto"/>
        <w:contextualSpacing/>
        <w:jc w:val="lowKashida"/>
        <w:rPr>
          <w:rFonts w:ascii="Calibri" w:eastAsia="Calibri" w:hAnsi="Calibri" w:cs="B Mitra"/>
          <w:sz w:val="24"/>
          <w:szCs w:val="24"/>
          <w:rtl/>
        </w:rPr>
      </w:pPr>
      <w:r w:rsidRPr="002334B6">
        <w:rPr>
          <w:rFonts w:ascii="Calibri" w:eastAsia="Calibri" w:hAnsi="Calibri" w:cs="B Mitra" w:hint="cs"/>
          <w:b/>
          <w:bCs/>
          <w:sz w:val="24"/>
          <w:szCs w:val="24"/>
          <w:rtl/>
        </w:rPr>
        <w:t>ملی:</w:t>
      </w:r>
      <w:r w:rsidRPr="002334B6">
        <w:rPr>
          <w:rFonts w:ascii="Calibri" w:eastAsia="Calibri" w:hAnsi="Calibri" w:cs="B Mitra" w:hint="cs"/>
          <w:sz w:val="24"/>
          <w:szCs w:val="24"/>
          <w:rtl/>
        </w:rPr>
        <w:t xml:space="preserve"> خدمتی است که به کل آحاد جامعه بدون درنظر گرفتن مکان جغرافیایی و محل اقامت مردم ارائه می شود.</w:t>
      </w:r>
    </w:p>
    <w:p w:rsidR="00DF4CC0" w:rsidRPr="00A645A5" w:rsidRDefault="00DF4CC0" w:rsidP="00E821B9">
      <w:pPr>
        <w:numPr>
          <w:ilvl w:val="0"/>
          <w:numId w:val="3"/>
        </w:numPr>
        <w:spacing w:line="240" w:lineRule="auto"/>
        <w:contextualSpacing/>
        <w:jc w:val="lowKashida"/>
        <w:rPr>
          <w:rFonts w:ascii="Calibri" w:eastAsia="Calibri" w:hAnsi="Calibri" w:cs="B Mitra"/>
          <w:sz w:val="24"/>
          <w:szCs w:val="24"/>
          <w:rtl/>
        </w:rPr>
      </w:pPr>
      <w:r w:rsidRPr="00A645A5">
        <w:rPr>
          <w:rFonts w:ascii="Calibri" w:eastAsia="Calibri" w:hAnsi="Calibri" w:cs="B Mitra" w:hint="cs"/>
          <w:b/>
          <w:bCs/>
          <w:sz w:val="24"/>
          <w:szCs w:val="24"/>
          <w:rtl/>
        </w:rPr>
        <w:t>منطقه ای:</w:t>
      </w:r>
      <w:r w:rsidRPr="00A645A5">
        <w:rPr>
          <w:rFonts w:ascii="Calibri" w:eastAsia="Calibri" w:hAnsi="Calibri" w:cs="B Mitra" w:hint="cs"/>
          <w:sz w:val="24"/>
          <w:szCs w:val="24"/>
          <w:rtl/>
        </w:rPr>
        <w:t xml:space="preserve"> خدمتی است که به یک منطقه خاص جغرافیایی برحسب شرایط خاص آن منطقه ارائه می گردد.</w:t>
      </w:r>
    </w:p>
    <w:p w:rsidR="00A645A5" w:rsidRPr="00A645A5" w:rsidRDefault="00A645A5" w:rsidP="00E821B9">
      <w:pPr>
        <w:numPr>
          <w:ilvl w:val="0"/>
          <w:numId w:val="3"/>
        </w:numPr>
        <w:spacing w:line="240" w:lineRule="auto"/>
        <w:contextualSpacing/>
        <w:jc w:val="lowKashida"/>
        <w:rPr>
          <w:rFonts w:ascii="Calibri" w:eastAsia="Calibri" w:hAnsi="Calibri" w:cs="B Mitra"/>
          <w:sz w:val="24"/>
          <w:szCs w:val="24"/>
          <w:rtl/>
        </w:rPr>
      </w:pPr>
      <w:r w:rsidRPr="00A645A5">
        <w:rPr>
          <w:rFonts w:ascii="Calibri" w:eastAsia="Calibri" w:hAnsi="Calibri" w:cs="B Mitra" w:hint="cs"/>
          <w:b/>
          <w:bCs/>
          <w:sz w:val="24"/>
          <w:szCs w:val="24"/>
          <w:rtl/>
        </w:rPr>
        <w:t>استانی:</w:t>
      </w:r>
      <w:r w:rsidRPr="00A645A5">
        <w:rPr>
          <w:rFonts w:ascii="Calibri" w:eastAsia="Calibri" w:hAnsi="Calibri" w:cs="B Mitra" w:hint="cs"/>
          <w:sz w:val="24"/>
          <w:szCs w:val="24"/>
          <w:rtl/>
        </w:rPr>
        <w:t xml:space="preserve"> خدمتی است که در سطح یک استان توسط دستگاههای مربوط ارائه می گردد.</w:t>
      </w:r>
    </w:p>
    <w:p w:rsidR="00DF4CC0" w:rsidRPr="00A645A5" w:rsidRDefault="00DF4CC0" w:rsidP="00E821B9">
      <w:pPr>
        <w:numPr>
          <w:ilvl w:val="0"/>
          <w:numId w:val="3"/>
        </w:numPr>
        <w:spacing w:line="240" w:lineRule="auto"/>
        <w:contextualSpacing/>
        <w:jc w:val="lowKashida"/>
        <w:rPr>
          <w:rFonts w:ascii="Calibri" w:eastAsia="Calibri" w:hAnsi="Calibri" w:cs="B Mitra"/>
          <w:sz w:val="24"/>
          <w:szCs w:val="24"/>
          <w:rtl/>
        </w:rPr>
      </w:pPr>
      <w:r w:rsidRPr="00A645A5">
        <w:rPr>
          <w:rFonts w:ascii="Calibri" w:eastAsia="Calibri" w:hAnsi="Calibri" w:cs="B Mitra" w:hint="cs"/>
          <w:b/>
          <w:bCs/>
          <w:sz w:val="24"/>
          <w:szCs w:val="24"/>
          <w:rtl/>
        </w:rPr>
        <w:t>شهری:</w:t>
      </w:r>
      <w:r w:rsidRPr="00A645A5">
        <w:rPr>
          <w:rFonts w:ascii="Calibri" w:eastAsia="Calibri" w:hAnsi="Calibri" w:cs="B Mitra" w:hint="cs"/>
          <w:sz w:val="24"/>
          <w:szCs w:val="24"/>
          <w:rtl/>
        </w:rPr>
        <w:t xml:space="preserve"> خدمتی است که دستگاههای متولی در سطح یک شهر ارائه می کنند.</w:t>
      </w:r>
    </w:p>
    <w:p w:rsidR="00DF4CC0" w:rsidRPr="002334B6" w:rsidRDefault="00DF4CC0" w:rsidP="00E821B9">
      <w:pPr>
        <w:numPr>
          <w:ilvl w:val="0"/>
          <w:numId w:val="3"/>
        </w:numPr>
        <w:spacing w:line="240" w:lineRule="auto"/>
        <w:contextualSpacing/>
        <w:jc w:val="lowKashida"/>
        <w:rPr>
          <w:rFonts w:ascii="Calibri" w:eastAsia="Calibri" w:hAnsi="Calibri" w:cs="B Mitra"/>
          <w:sz w:val="24"/>
          <w:szCs w:val="24"/>
          <w:rtl/>
        </w:rPr>
      </w:pPr>
      <w:r w:rsidRPr="00A645A5">
        <w:rPr>
          <w:rFonts w:ascii="Calibri" w:eastAsia="Calibri" w:hAnsi="Calibri" w:cs="B Mitra" w:hint="cs"/>
          <w:b/>
          <w:bCs/>
          <w:sz w:val="24"/>
          <w:szCs w:val="24"/>
          <w:rtl/>
        </w:rPr>
        <w:t>روستایی:</w:t>
      </w:r>
      <w:r w:rsidRPr="00A645A5">
        <w:rPr>
          <w:rFonts w:ascii="Calibri" w:eastAsia="Calibri" w:hAnsi="Calibri" w:cs="B Mitra" w:hint="cs"/>
          <w:sz w:val="24"/>
          <w:szCs w:val="24"/>
          <w:rtl/>
        </w:rPr>
        <w:t xml:space="preserve"> خدمتی است که در سطح یک روستا توسط دستگاههای مربوط </w:t>
      </w:r>
      <w:r w:rsidRPr="002334B6">
        <w:rPr>
          <w:rFonts w:ascii="Calibri" w:eastAsia="Calibri" w:hAnsi="Calibri" w:cs="B Mitra" w:hint="cs"/>
          <w:sz w:val="24"/>
          <w:szCs w:val="24"/>
          <w:rtl/>
        </w:rPr>
        <w:t>ارائه می گردد.</w:t>
      </w:r>
    </w:p>
    <w:p w:rsidR="0090058E" w:rsidRDefault="00F401FB" w:rsidP="0090058E">
      <w:pPr>
        <w:spacing w:line="240" w:lineRule="auto"/>
        <w:jc w:val="lowKashida"/>
        <w:rPr>
          <w:rFonts w:cs="B Mitra"/>
          <w:b/>
          <w:bCs/>
          <w:sz w:val="24"/>
          <w:szCs w:val="24"/>
          <w:rtl/>
        </w:rPr>
      </w:pPr>
      <w:r>
        <w:rPr>
          <w:rFonts w:cs="B Mitra" w:hint="cs"/>
          <w:b/>
          <w:bCs/>
          <w:sz w:val="24"/>
          <w:szCs w:val="24"/>
          <w:rtl/>
        </w:rPr>
        <w:t xml:space="preserve">رویداد مرتبط: </w:t>
      </w:r>
      <w:r w:rsidRPr="00F401FB">
        <w:rPr>
          <w:rFonts w:cs="B Mitra" w:hint="cs"/>
          <w:sz w:val="24"/>
          <w:szCs w:val="24"/>
          <w:rtl/>
        </w:rPr>
        <w:t>یعنی خدمت مورد نظر به کدام رویداد زندگی شهروندان یا سازمانها مرتبط خواهد بود.</w:t>
      </w:r>
    </w:p>
    <w:p w:rsidR="0072377D" w:rsidRPr="0072377D" w:rsidRDefault="0072377D" w:rsidP="0072377D">
      <w:pPr>
        <w:spacing w:line="240" w:lineRule="auto"/>
        <w:jc w:val="lowKashida"/>
        <w:rPr>
          <w:rFonts w:cs="B Mitra"/>
          <w:sz w:val="24"/>
          <w:szCs w:val="24"/>
          <w:rtl/>
        </w:rPr>
      </w:pPr>
      <w:r>
        <w:rPr>
          <w:rFonts w:cs="B Mitra" w:hint="cs"/>
          <w:b/>
          <w:bCs/>
          <w:sz w:val="24"/>
          <w:szCs w:val="24"/>
          <w:rtl/>
        </w:rPr>
        <w:t xml:space="preserve">نحوه آغاز خدمت: </w:t>
      </w:r>
      <w:r w:rsidRPr="0072377D">
        <w:rPr>
          <w:rFonts w:cs="B Mitra" w:hint="cs"/>
          <w:sz w:val="24"/>
          <w:szCs w:val="24"/>
          <w:rtl/>
        </w:rPr>
        <w:t>هرخدمت با یک رویداد آغاز می</w:t>
      </w:r>
      <w:r>
        <w:rPr>
          <w:rFonts w:cs="B Mitra"/>
          <w:sz w:val="24"/>
          <w:szCs w:val="24"/>
          <w:rtl/>
        </w:rPr>
        <w:softHyphen/>
      </w:r>
      <w:r w:rsidRPr="0072377D">
        <w:rPr>
          <w:rFonts w:cs="B Mitra" w:hint="cs"/>
          <w:sz w:val="24"/>
          <w:szCs w:val="24"/>
          <w:rtl/>
        </w:rPr>
        <w:t>شود. این رویداد می</w:t>
      </w:r>
      <w:r>
        <w:rPr>
          <w:rFonts w:cs="B Mitra"/>
          <w:sz w:val="24"/>
          <w:szCs w:val="24"/>
          <w:rtl/>
        </w:rPr>
        <w:softHyphen/>
      </w:r>
      <w:r w:rsidRPr="0072377D">
        <w:rPr>
          <w:rFonts w:cs="B Mitra" w:hint="cs"/>
          <w:sz w:val="24"/>
          <w:szCs w:val="24"/>
          <w:rtl/>
        </w:rPr>
        <w:t xml:space="preserve">تواند تصویب یک قانون، تعیین یک زمان </w:t>
      </w:r>
      <w:r>
        <w:rPr>
          <w:rFonts w:cs="B Mitra" w:hint="cs"/>
          <w:sz w:val="24"/>
          <w:szCs w:val="24"/>
          <w:rtl/>
        </w:rPr>
        <w:t>(</w:t>
      </w:r>
      <w:r w:rsidRPr="0072377D">
        <w:rPr>
          <w:rFonts w:cs="B Mitra" w:hint="cs"/>
          <w:sz w:val="24"/>
          <w:szCs w:val="24"/>
          <w:rtl/>
        </w:rPr>
        <w:t xml:space="preserve">مثلا آغاز </w:t>
      </w:r>
      <w:r>
        <w:rPr>
          <w:rFonts w:cs="B Mitra" w:hint="cs"/>
          <w:sz w:val="24"/>
          <w:szCs w:val="24"/>
          <w:rtl/>
        </w:rPr>
        <w:t>زمان انتخابات)</w:t>
      </w:r>
      <w:r w:rsidRPr="0072377D">
        <w:rPr>
          <w:rFonts w:cs="B Mitra" w:hint="cs"/>
          <w:sz w:val="24"/>
          <w:szCs w:val="24"/>
          <w:rtl/>
        </w:rPr>
        <w:t xml:space="preserve">، </w:t>
      </w:r>
      <w:r>
        <w:rPr>
          <w:rFonts w:cs="B Mitra" w:hint="cs"/>
          <w:sz w:val="24"/>
          <w:szCs w:val="24"/>
          <w:rtl/>
        </w:rPr>
        <w:t>رسیدن تقاضای خدمت گیرنده، رخ دادن یک رویداد دیگر (مانند رویدادهای کاری یا حوادث طبیعی) و ....  باشد</w:t>
      </w:r>
    </w:p>
    <w:p w:rsidR="0090058E" w:rsidRPr="0090058E" w:rsidRDefault="0090058E" w:rsidP="0090058E">
      <w:pPr>
        <w:spacing w:line="240" w:lineRule="auto"/>
        <w:jc w:val="lowKashida"/>
        <w:rPr>
          <w:rFonts w:cs="B Mitra"/>
          <w:sz w:val="24"/>
          <w:szCs w:val="24"/>
          <w:rtl/>
        </w:rPr>
      </w:pPr>
      <w:r w:rsidRPr="0090058E">
        <w:rPr>
          <w:rFonts w:cs="B Mitra" w:hint="cs"/>
          <w:b/>
          <w:bCs/>
          <w:sz w:val="24"/>
          <w:szCs w:val="24"/>
          <w:rtl/>
        </w:rPr>
        <w:t>مدارک لازم برای انجام خدمت:</w:t>
      </w:r>
      <w:r w:rsidRPr="0090058E">
        <w:rPr>
          <w:rFonts w:cs="B Mitra" w:hint="cs"/>
          <w:sz w:val="24"/>
          <w:szCs w:val="24"/>
          <w:rtl/>
        </w:rPr>
        <w:t>مدارک و مستندات لازم به طور کامل بیان گردد.</w:t>
      </w:r>
    </w:p>
    <w:p w:rsidR="00DE029A" w:rsidRDefault="00DE029A" w:rsidP="00E821B9">
      <w:pPr>
        <w:spacing w:line="240" w:lineRule="auto"/>
        <w:jc w:val="lowKashida"/>
        <w:rPr>
          <w:rFonts w:cs="B Mitra"/>
          <w:sz w:val="24"/>
          <w:szCs w:val="24"/>
          <w:rtl/>
        </w:rPr>
      </w:pPr>
      <w:r w:rsidRPr="002334B6">
        <w:rPr>
          <w:rFonts w:cs="B Mitra" w:hint="cs"/>
          <w:b/>
          <w:bCs/>
          <w:sz w:val="24"/>
          <w:szCs w:val="24"/>
          <w:rtl/>
        </w:rPr>
        <w:t>قوانین و مقررات مربوط:</w:t>
      </w:r>
      <w:r w:rsidRPr="002334B6">
        <w:rPr>
          <w:rFonts w:cs="B Mitra" w:hint="cs"/>
          <w:sz w:val="24"/>
          <w:szCs w:val="24"/>
          <w:rtl/>
        </w:rPr>
        <w:t xml:space="preserve"> قوانین و مقررات مرتبط با خدمت در صورت وجود ذکر گردد.</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lastRenderedPageBreak/>
        <w:t>آمار تعداد خدمت گیرندگان:</w:t>
      </w:r>
      <w:r w:rsidRPr="002334B6">
        <w:rPr>
          <w:rFonts w:cs="B Mitra" w:hint="cs"/>
          <w:sz w:val="24"/>
          <w:szCs w:val="24"/>
          <w:rtl/>
        </w:rPr>
        <w:t xml:space="preserve"> آمار مراجعه افراد برای گرفتن خدمت برحسب روز یا ماه یا سال ذکر شود. </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مدت زمان ارائه خدمت:</w:t>
      </w:r>
      <w:r w:rsidRPr="002334B6">
        <w:rPr>
          <w:rFonts w:cs="B Mitra" w:hint="cs"/>
          <w:sz w:val="24"/>
          <w:szCs w:val="24"/>
          <w:rtl/>
        </w:rPr>
        <w:t xml:space="preserve"> مدت زمان لازم برای ارائه کامل خدمت درج گردد.</w:t>
      </w:r>
    </w:p>
    <w:p w:rsidR="00DE029A" w:rsidRPr="002334B6" w:rsidRDefault="00DE029A" w:rsidP="0085432F">
      <w:pPr>
        <w:spacing w:line="240" w:lineRule="auto"/>
        <w:jc w:val="lowKashida"/>
        <w:rPr>
          <w:rFonts w:cs="B Mitra"/>
          <w:sz w:val="24"/>
          <w:szCs w:val="24"/>
          <w:rtl/>
        </w:rPr>
      </w:pPr>
      <w:r w:rsidRPr="002334B6">
        <w:rPr>
          <w:rFonts w:cs="B Mitra" w:hint="cs"/>
          <w:b/>
          <w:bCs/>
          <w:sz w:val="24"/>
          <w:szCs w:val="24"/>
          <w:rtl/>
        </w:rPr>
        <w:t xml:space="preserve">تواتر: </w:t>
      </w:r>
      <w:r w:rsidRPr="002334B6">
        <w:rPr>
          <w:rFonts w:cs="B Mitra" w:hint="cs"/>
          <w:sz w:val="24"/>
          <w:szCs w:val="24"/>
          <w:rtl/>
        </w:rPr>
        <w:t xml:space="preserve">تعداد دفعات ارائه خدمت به ذینفع در یک بازه </w:t>
      </w:r>
      <w:r w:rsidR="0085432F">
        <w:rPr>
          <w:rFonts w:cs="B Mitra" w:hint="cs"/>
          <w:sz w:val="24"/>
          <w:szCs w:val="24"/>
          <w:rtl/>
        </w:rPr>
        <w:t>مشخص (مانند ماه، فصل یا سال)</w:t>
      </w:r>
      <w:r w:rsidRPr="002334B6">
        <w:rPr>
          <w:rFonts w:cs="B Mitra" w:hint="cs"/>
          <w:sz w:val="24"/>
          <w:szCs w:val="24"/>
          <w:rtl/>
        </w:rPr>
        <w:t xml:space="preserve"> که یک شهروند مراجعه می کند.</w:t>
      </w:r>
    </w:p>
    <w:p w:rsidR="00DE029A" w:rsidRDefault="00DE029A" w:rsidP="0085432F">
      <w:pPr>
        <w:spacing w:line="240" w:lineRule="auto"/>
        <w:jc w:val="lowKashida"/>
        <w:rPr>
          <w:rFonts w:cs="B Mitra"/>
          <w:sz w:val="24"/>
          <w:szCs w:val="24"/>
          <w:rtl/>
        </w:rPr>
      </w:pPr>
      <w:r w:rsidRPr="002334B6">
        <w:rPr>
          <w:rFonts w:cs="B Mitra" w:hint="cs"/>
          <w:b/>
          <w:bCs/>
          <w:sz w:val="24"/>
          <w:szCs w:val="24"/>
          <w:rtl/>
        </w:rPr>
        <w:t>تعدادبار مراجعه:</w:t>
      </w:r>
      <w:r w:rsidRPr="002334B6">
        <w:rPr>
          <w:rFonts w:cs="B Mitra" w:hint="cs"/>
          <w:sz w:val="24"/>
          <w:szCs w:val="24"/>
          <w:rtl/>
        </w:rPr>
        <w:t xml:space="preserve"> تعداد بار مراجعه فرد برای گرفتن یک خدمت </w:t>
      </w:r>
      <w:r w:rsidRPr="00A645A5">
        <w:rPr>
          <w:rFonts w:cs="B Mitra" w:hint="cs"/>
          <w:sz w:val="24"/>
          <w:szCs w:val="24"/>
          <w:rtl/>
        </w:rPr>
        <w:t>(</w:t>
      </w:r>
      <w:r w:rsidR="0085432F">
        <w:rPr>
          <w:rFonts w:cs="B Mitra" w:hint="cs"/>
          <w:sz w:val="24"/>
          <w:szCs w:val="24"/>
          <w:rtl/>
        </w:rPr>
        <w:t xml:space="preserve">یا </w:t>
      </w:r>
      <w:r w:rsidRPr="00A645A5">
        <w:rPr>
          <w:rFonts w:cs="B Mitra" w:hint="cs"/>
          <w:sz w:val="24"/>
          <w:szCs w:val="24"/>
          <w:rtl/>
        </w:rPr>
        <w:t xml:space="preserve">یک نفر برای گرفتن یک خدمت چند بار مراجعه می </w:t>
      </w:r>
      <w:r w:rsidRPr="002334B6">
        <w:rPr>
          <w:rFonts w:cs="B Mitra" w:hint="cs"/>
          <w:sz w:val="24"/>
          <w:szCs w:val="24"/>
          <w:rtl/>
        </w:rPr>
        <w:t>کند)</w:t>
      </w:r>
    </w:p>
    <w:p w:rsidR="0085432F" w:rsidRDefault="0085432F" w:rsidP="00DE029A">
      <w:pPr>
        <w:spacing w:line="240" w:lineRule="auto"/>
        <w:jc w:val="lowKashida"/>
        <w:rPr>
          <w:rFonts w:cs="B Mitra"/>
          <w:sz w:val="24"/>
          <w:szCs w:val="24"/>
          <w:rtl/>
        </w:rPr>
      </w:pPr>
      <w:r w:rsidRPr="002334B6">
        <w:rPr>
          <w:rFonts w:cs="B Mitra" w:hint="cs"/>
          <w:b/>
          <w:bCs/>
          <w:sz w:val="24"/>
          <w:szCs w:val="24"/>
          <w:rtl/>
        </w:rPr>
        <w:t>هزینه مستقیم ارائه خدمت:</w:t>
      </w:r>
      <w:r w:rsidRPr="002334B6">
        <w:rPr>
          <w:rFonts w:cs="B Mitra" w:hint="cs"/>
          <w:sz w:val="24"/>
          <w:szCs w:val="24"/>
          <w:rtl/>
        </w:rPr>
        <w:t xml:space="preserve"> مقدار مبلغی که خدمت گیرنده بابت ارائه خدمت می پردازد</w:t>
      </w:r>
      <w:r>
        <w:rPr>
          <w:rFonts w:cs="B Mitra" w:hint="cs"/>
          <w:sz w:val="24"/>
          <w:szCs w:val="24"/>
          <w:rtl/>
        </w:rPr>
        <w:t>.</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نحوه دسترسی فعلی شهروندان به خدمت :</w:t>
      </w:r>
      <w:r w:rsidRPr="002334B6">
        <w:rPr>
          <w:rFonts w:cs="B Mitra" w:hint="cs"/>
          <w:sz w:val="24"/>
          <w:szCs w:val="24"/>
          <w:rtl/>
        </w:rPr>
        <w:t xml:space="preserve"> نحوه دسترسی یا به صورت الکترونیکی یا غیرالکترونیکی است. در صورتی که خدمت به صورت الکترونیکی ارائه می شود یکی از کانالهای ذکر شده در جدول یا هر کانال ارتباطی دیگری که وجود دارد ذکر شود.</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آدرس دقیق و مستقیم خدمت در وب سایت:</w:t>
      </w:r>
      <w:r w:rsidRPr="002334B6">
        <w:rPr>
          <w:rFonts w:cs="B Mitra" w:hint="cs"/>
          <w:sz w:val="24"/>
          <w:szCs w:val="24"/>
          <w:rtl/>
        </w:rPr>
        <w:t xml:space="preserve"> در صورتی که خدمت به صورت الکترونیکی ارائه می شود آدرس اینترنتی محل ارائه خدمت به طور کامل و دقیق ذکر شود.(لینک مستقیم به صفحه ارائه خدمت)</w:t>
      </w:r>
    </w:p>
    <w:p w:rsidR="00DF4CC0" w:rsidRPr="002334B6" w:rsidRDefault="00DF4CC0" w:rsidP="00DE029A">
      <w:pPr>
        <w:spacing w:line="240" w:lineRule="auto"/>
        <w:jc w:val="lowKashida"/>
        <w:rPr>
          <w:rFonts w:cs="B Mitra"/>
          <w:sz w:val="24"/>
          <w:szCs w:val="24"/>
          <w:rtl/>
        </w:rPr>
      </w:pPr>
      <w:r w:rsidRPr="002334B6">
        <w:rPr>
          <w:rFonts w:cs="B Mitra" w:hint="cs"/>
          <w:b/>
          <w:bCs/>
          <w:sz w:val="24"/>
          <w:szCs w:val="24"/>
          <w:rtl/>
        </w:rPr>
        <w:t>ذکر ضرورتهای مراجعه حضوری:</w:t>
      </w:r>
      <w:r w:rsidRPr="002334B6">
        <w:rPr>
          <w:rFonts w:cs="B Mitra" w:hint="cs"/>
          <w:sz w:val="24"/>
          <w:szCs w:val="24"/>
          <w:rtl/>
        </w:rPr>
        <w:t xml:space="preserve"> در صورتی که خدمت الکترونیکی شده است ولی همچنان نیاز به مراجعه حضوری مردم وجود دارد،علل مراجعه حضوری را بیان کنید.این گزینه فقط در مورد خدمات نیمه الکترونیکی صدق می کند و علل نیمه الکترونیکی بودن خدمت را روشن می سازد.</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ارتباط خدمت با سایر سامانه ها(بانکهای اطلاعاتی)  در همان دستگاه:</w:t>
      </w:r>
      <w:r w:rsidRPr="002334B6">
        <w:rPr>
          <w:rFonts w:cs="B Mitra" w:hint="cs"/>
          <w:sz w:val="24"/>
          <w:szCs w:val="24"/>
          <w:rtl/>
        </w:rPr>
        <w:t xml:space="preserve"> ارائه نهایی بسیاری از خدمات دستگاهها مستلزم دریافت اطلاعات تکمیلی از سایر سامانه های همان دستگاه می باشد که گاه این ارتباط به صورت الکترونیکی(آنلاین یا آفلاین) برقرار شده و گاه هنوز به صورت غیر الکترونیکی(مکاتبه یا مراجعه حضوری) است. در این گزینه  فیلد یا فیلدهای مورد درخواست از سامانه دیگر ذکر شود.</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ارتباط خدمت با سایر سامانه ها(بانکهای اطلاعاتی) در دستگاههای دیگر:</w:t>
      </w:r>
      <w:r w:rsidRPr="002334B6">
        <w:rPr>
          <w:rFonts w:cs="B Mitra" w:hint="cs"/>
          <w:sz w:val="24"/>
          <w:szCs w:val="24"/>
          <w:rtl/>
        </w:rPr>
        <w:t xml:space="preserve"> ارائه نهایی بسیاری از خدمات دستگاهها مستلزم دریافت اطلاعات تکمیلی از سایر دستگاههای اجرایی می باشد که گاه این ارتباط به صورت الکترونیکی(آنلاین یا آفلاین) برقرار شده و گاه هنوز به صورت غیر الکترونیکی(مکاتبه یا مراجعه حضوری) است. در این گزینه  فیلد یا فیلدهای مورد درخواست از دستگاه اجرایی دیگر ذکر شود.</w:t>
      </w:r>
    </w:p>
    <w:p w:rsidR="00DF4CC0" w:rsidRDefault="0085432F" w:rsidP="00C1692B">
      <w:pPr>
        <w:spacing w:line="240" w:lineRule="auto"/>
        <w:jc w:val="both"/>
        <w:rPr>
          <w:rFonts w:cs="B Mitra"/>
          <w:sz w:val="28"/>
          <w:szCs w:val="28"/>
          <w:rtl/>
        </w:rPr>
      </w:pPr>
      <w:r w:rsidRPr="002334B6">
        <w:rPr>
          <w:rFonts w:cs="B Mitra" w:hint="cs"/>
          <w:b/>
          <w:bCs/>
          <w:sz w:val="24"/>
          <w:szCs w:val="24"/>
          <w:rtl/>
        </w:rPr>
        <w:t>عناوین فرایندهای خدمت:</w:t>
      </w:r>
      <w:r w:rsidRPr="002334B6">
        <w:rPr>
          <w:rFonts w:cs="B Mitra" w:hint="cs"/>
          <w:sz w:val="24"/>
          <w:szCs w:val="24"/>
          <w:rtl/>
        </w:rPr>
        <w:t xml:space="preserve"> هر خدمت مجموعه</w:t>
      </w:r>
      <w:r w:rsidR="0035395A">
        <w:rPr>
          <w:rFonts w:cs="B Mitra"/>
          <w:sz w:val="24"/>
          <w:szCs w:val="24"/>
          <w:rtl/>
        </w:rPr>
        <w:softHyphen/>
      </w:r>
      <w:r w:rsidRPr="002334B6">
        <w:rPr>
          <w:rFonts w:cs="B Mitra" w:hint="cs"/>
          <w:sz w:val="24"/>
          <w:szCs w:val="24"/>
          <w:rtl/>
        </w:rPr>
        <w:t xml:space="preserve">ای از فرایندها می باشد. فرایندهای </w:t>
      </w:r>
      <w:r w:rsidR="0035395A">
        <w:rPr>
          <w:rFonts w:cs="B Mitra" w:hint="cs"/>
          <w:sz w:val="24"/>
          <w:szCs w:val="24"/>
          <w:rtl/>
        </w:rPr>
        <w:t xml:space="preserve">اصلی و کلان </w:t>
      </w:r>
      <w:r w:rsidR="0035395A" w:rsidRPr="002334B6">
        <w:rPr>
          <w:rFonts w:cs="B Mitra" w:hint="cs"/>
          <w:sz w:val="24"/>
          <w:szCs w:val="24"/>
          <w:rtl/>
        </w:rPr>
        <w:t xml:space="preserve">خدمت </w:t>
      </w:r>
      <w:r w:rsidR="0035395A">
        <w:rPr>
          <w:rFonts w:cs="B Mitra" w:hint="cs"/>
          <w:sz w:val="24"/>
          <w:szCs w:val="24"/>
          <w:rtl/>
        </w:rPr>
        <w:t xml:space="preserve">با دید تحلیل ملی </w:t>
      </w:r>
      <w:r w:rsidRPr="002334B6">
        <w:rPr>
          <w:rFonts w:cs="B Mitra" w:hint="cs"/>
          <w:sz w:val="24"/>
          <w:szCs w:val="24"/>
          <w:rtl/>
        </w:rPr>
        <w:t>به طور کامل و به ترتیب بیان گردد.</w:t>
      </w:r>
      <w:r w:rsidR="007C010A">
        <w:rPr>
          <w:rFonts w:cs="B Mitra" w:hint="cs"/>
          <w:sz w:val="28"/>
          <w:szCs w:val="28"/>
          <w:rtl/>
        </w:rPr>
        <w:t xml:space="preserve"> در واقع نسبت خدمت با فرایندهای اصلی و زیر فرایندها بصورت نمودار زیر خواهد بود.</w:t>
      </w:r>
    </w:p>
    <w:p w:rsidR="007C010A" w:rsidRDefault="00F21138" w:rsidP="00C1692B">
      <w:pPr>
        <w:spacing w:line="240" w:lineRule="auto"/>
        <w:jc w:val="both"/>
        <w:rPr>
          <w:rFonts w:cs="B Mitra"/>
          <w:sz w:val="28"/>
          <w:szCs w:val="28"/>
          <w:rtl/>
        </w:rPr>
      </w:pPr>
      <w:r>
        <w:rPr>
          <w:rFonts w:cs="B Mitra"/>
          <w:noProof/>
          <w:sz w:val="28"/>
          <w:szCs w:val="28"/>
          <w:rtl/>
        </w:rPr>
        <w:pict>
          <v:rect id="Rectangle 48" o:spid="_x0000_s1029" style="position:absolute;left:0;text-align:left;margin-left:192.2pt;margin-top:8pt;width:94.55pt;height:28.15pt;z-index:254283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" filled="f" strokecolor="#243f60 [1604]" strokeweight="2pt">
            <v:textbox>
              <w:txbxContent>
                <w:p w:rsidR="007E1CFF" w:rsidRPr="007C010A" w:rsidRDefault="007E1CFF" w:rsidP="007C010A">
                  <w:pPr>
                    <w:jc w:val="center"/>
                    <w:rPr>
                      <w:rFonts w:cs="B Mitra"/>
                      <w:b/>
                      <w:bCs/>
                      <w:color w:val="000000" w:themeColor="text1"/>
                    </w:rPr>
                  </w:pPr>
                  <w:r w:rsidRPr="007C010A">
                    <w:rPr>
                      <w:rFonts w:cs="B Mitra" w:hint="cs"/>
                      <w:b/>
                      <w:bCs/>
                      <w:color w:val="000000" w:themeColor="text1"/>
                      <w:rtl/>
                    </w:rPr>
                    <w:t>خدمت</w:t>
                  </w:r>
                </w:p>
              </w:txbxContent>
            </v:textbox>
          </v:rect>
        </w:pict>
      </w:r>
    </w:p>
    <w:p w:rsidR="007C010A" w:rsidRDefault="00F21138" w:rsidP="00C1692B">
      <w:pPr>
        <w:spacing w:line="240" w:lineRule="auto"/>
        <w:jc w:val="both"/>
        <w:rPr>
          <w:rFonts w:cs="B Mitra"/>
          <w:sz w:val="28"/>
          <w:szCs w:val="28"/>
          <w:rtl/>
        </w:rPr>
      </w:pPr>
      <w:r>
        <w:rPr>
          <w:rFonts w:cs="B Mitra"/>
          <w:noProof/>
          <w:sz w:val="28"/>
          <w:szCs w:val="28"/>
          <w:rtl/>
        </w:rPr>
        <w:pict>
          <v:shapetype id="_x0000_t32" coordsize="21600,21600" o:spt="32" o:oned="t" path="m,l21600,21600e" filled="f">
            <v:path arrowok="t" fillok="f" o:connecttype="none"/>
            <o:lock v:ext="edit" shapetype="t"/>
          </v:shapetype>
          <v:shape id="Straight Arrow Connector 78" o:spid="_x0000_s1041" type="#_x0000_t32" style="position:absolute;left:0;text-align:left;margin-left:235.4pt;margin-top:5.95pt;width:74.5pt;height:18.2pt;z-index:25429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" strokecolor="black [3200]" strokeweight="2pt">
            <v:stroke endarrow="open"/>
            <v:shadow on="t" color="black" opacity="24903f" origin=",.5" offset="0,.55556mm"/>
          </v:shape>
        </w:pict>
      </w:r>
      <w:r>
        <w:rPr>
          <w:rFonts w:cs="B Mitra"/>
          <w:noProof/>
          <w:sz w:val="28"/>
          <w:szCs w:val="28"/>
          <w:rtl/>
        </w:rPr>
        <w:pict>
          <v:shape id="Straight Arrow Connector 76" o:spid="_x0000_s1040" type="#_x0000_t32" style="position:absolute;left:0;text-align:left;margin-left:235.4pt;margin-top:6.6pt;width:0;height:17.55pt;z-index:25429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" strokecolor="black [3200]" strokeweight="2pt">
            <v:stroke endarrow="open"/>
            <v:shadow on="t" color="black" opacity="24903f" origin=",.5" offset="0,.55556mm"/>
          </v:shape>
        </w:pict>
      </w:r>
      <w:r>
        <w:rPr>
          <w:rFonts w:cs="B Mitra"/>
          <w:noProof/>
          <w:sz w:val="28"/>
          <w:szCs w:val="28"/>
          <w:rtl/>
        </w:rPr>
        <w:pict>
          <v:shape id="Straight Arrow Connector 67" o:spid="_x0000_s1039" type="#_x0000_t32" style="position:absolute;left:0;text-align:left;margin-left:151.45pt;margin-top:6.6pt;width:83.95pt;height:17.55pt;flip:x;z-index:25429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" strokecolor="black [3200]" strokeweight="2pt">
            <v:stroke endarrow="open"/>
            <v:shadow on="t" color="black" opacity="24903f" origin=",.5" offset="0,.55556mm"/>
          </v:shape>
        </w:pict>
      </w:r>
      <w:r>
        <w:rPr>
          <w:rFonts w:cs="B Mitra"/>
          <w:noProof/>
          <w:sz w:val="28"/>
          <w:szCs w:val="28"/>
          <w:rtl/>
        </w:rPr>
        <w:pict>
          <v:rect id="Rectangle 49" o:spid="_x0000_s1030" style="position:absolute;left:0;text-align:left;margin-left:310pt;margin-top:24.15pt;width:94.5pt;height:28.15pt;z-index:254285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" filled="f" strokecolor="#243f60 [1604]" strokeweight="2pt">
            <v:textbox>
              <w:txbxContent>
                <w:p w:rsidR="007E1CFF" w:rsidRPr="007C010A" w:rsidRDefault="007E1CFF" w:rsidP="007C010A">
                  <w:pPr>
                    <w:jc w:val="center"/>
                    <w:rPr>
                      <w:rFonts w:cs="B Mitra"/>
                      <w:b/>
                      <w:bCs/>
                      <w:color w:val="000000" w:themeColor="text1"/>
                    </w:rPr>
                  </w:pPr>
                  <w:r>
                    <w:rPr>
                      <w:rFonts w:cs="B Mitra" w:hint="cs"/>
                      <w:b/>
                      <w:bCs/>
                      <w:color w:val="000000" w:themeColor="text1"/>
                      <w:rtl/>
                    </w:rPr>
                    <w:t>فرایند اصلی1</w:t>
                  </w:r>
                </w:p>
              </w:txbxContent>
            </v:textbox>
          </v:rect>
        </w:pict>
      </w:r>
      <w:r>
        <w:rPr>
          <w:rFonts w:cs="B Mitra"/>
          <w:noProof/>
          <w:sz w:val="28"/>
          <w:szCs w:val="28"/>
          <w:rtl/>
        </w:rPr>
        <w:pict>
          <v:rect id="Rectangle 65" o:spid="_x0000_s1031" style="position:absolute;left:0;text-align:left;margin-left:192.4pt;margin-top:24.15pt;width:94.5pt;height:28.15pt;z-index:254287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" filled="f" strokecolor="#243f60 [1604]" strokeweight="2pt">
            <v:textbox>
              <w:txbxContent>
                <w:p w:rsidR="007E1CFF" w:rsidRPr="007C010A" w:rsidRDefault="007E1CFF" w:rsidP="007C010A">
                  <w:pPr>
                    <w:jc w:val="center"/>
                    <w:rPr>
                      <w:rFonts w:cs="B Mitra"/>
                      <w:b/>
                      <w:bCs/>
                      <w:color w:val="000000" w:themeColor="text1"/>
                    </w:rPr>
                  </w:pPr>
                  <w:r>
                    <w:rPr>
                      <w:rFonts w:cs="B Mitra" w:hint="cs"/>
                      <w:b/>
                      <w:bCs/>
                      <w:color w:val="000000" w:themeColor="text1"/>
                      <w:rtl/>
                    </w:rPr>
                    <w:t>فرایند اصلی2</w:t>
                  </w:r>
                </w:p>
                <w:p w:rsidR="007E1CFF" w:rsidRPr="007C010A" w:rsidRDefault="007E1CFF" w:rsidP="007C010A">
                  <w:pPr>
                    <w:jc w:val="center"/>
                    <w:rPr>
                      <w:rFonts w:cs="B Mitra"/>
                      <w:b/>
                      <w:bCs/>
                      <w:color w:val="000000" w:themeColor="text1"/>
                    </w:rPr>
                  </w:pPr>
                </w:p>
              </w:txbxContent>
            </v:textbox>
          </v:rect>
        </w:pict>
      </w:r>
      <w:r>
        <w:rPr>
          <w:rFonts w:cs="B Mitra"/>
          <w:noProof/>
          <w:sz w:val="28"/>
          <w:szCs w:val="28"/>
          <w:rtl/>
        </w:rPr>
        <w:pict>
          <v:rect id="Rectangle 66" o:spid="_x0000_s1032" style="position:absolute;left:0;text-align:left;margin-left:57.25pt;margin-top:24.15pt;width:94.5pt;height:28.15pt;z-index:254289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" filled="f" strokecolor="#243f60 [1604]" strokeweight="2pt">
            <v:textbox>
              <w:txbxContent>
                <w:p w:rsidR="007E1CFF" w:rsidRPr="007C010A" w:rsidRDefault="007E1CFF" w:rsidP="007C010A">
                  <w:pPr>
                    <w:jc w:val="center"/>
                    <w:rPr>
                      <w:rFonts w:cs="B Mitra"/>
                      <w:b/>
                      <w:bCs/>
                      <w:color w:val="000000" w:themeColor="text1"/>
                    </w:rPr>
                  </w:pPr>
                  <w:r>
                    <w:rPr>
                      <w:rFonts w:cs="B Mitra" w:hint="cs"/>
                      <w:b/>
                      <w:bCs/>
                      <w:color w:val="000000" w:themeColor="text1"/>
                      <w:rtl/>
                    </w:rPr>
                    <w:t>فرایند اصلی...</w:t>
                  </w:r>
                </w:p>
                <w:p w:rsidR="007E1CFF" w:rsidRPr="007C010A" w:rsidRDefault="007E1CFF" w:rsidP="007C010A">
                  <w:pPr>
                    <w:jc w:val="center"/>
                    <w:rPr>
                      <w:rFonts w:cs="B Mitra"/>
                      <w:b/>
                      <w:bCs/>
                      <w:color w:val="000000" w:themeColor="text1"/>
                    </w:rPr>
                  </w:pPr>
                </w:p>
              </w:txbxContent>
            </v:textbox>
          </v:rect>
        </w:pict>
      </w:r>
    </w:p>
    <w:p w:rsidR="007C010A" w:rsidRDefault="00F21138" w:rsidP="00C1692B">
      <w:pPr>
        <w:spacing w:line="240" w:lineRule="auto"/>
        <w:jc w:val="both"/>
        <w:rPr>
          <w:rFonts w:cs="B Mitra"/>
          <w:sz w:val="28"/>
          <w:szCs w:val="28"/>
          <w:rtl/>
        </w:rPr>
      </w:pPr>
      <w:r>
        <w:rPr>
          <w:rFonts w:cs="B Mitra"/>
          <w:noProof/>
          <w:sz w:val="28"/>
          <w:szCs w:val="28"/>
          <w:rtl/>
        </w:rPr>
        <w:pict>
          <v:shape id="Straight Arrow Connector 81" o:spid="_x0000_s1038" type="#_x0000_t32" style="position:absolute;left:0;text-align:left;margin-left:355.6pt;margin-top:22.8pt;width:51.95pt;height:18.15pt;z-index:2542970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" strokecolor="black [3200]" strokeweight="2pt">
            <v:stroke endarrow="open"/>
            <v:shadow on="t" color="black" opacity="24903f" origin=",.5" offset="0,.55556mm"/>
          </v:shape>
        </w:pict>
      </w:r>
      <w:r>
        <w:rPr>
          <w:rFonts w:cs="B Mitra"/>
          <w:noProof/>
          <w:sz w:val="28"/>
          <w:szCs w:val="28"/>
          <w:rtl/>
        </w:rPr>
        <w:pict>
          <v:shape id="Straight Arrow Connector 79" o:spid="_x0000_s1037" type="#_x0000_t32" style="position:absolute;left:0;text-align:left;margin-left:309.9pt;margin-top:23.4pt;width:45.7pt;height:18.75pt;flip:x;z-index:25429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" strokecolor="black [3200]" strokeweight="2pt">
            <v:stroke endarrow="open"/>
            <v:shadow on="t" color="black" opacity="24903f" origin=",.5" offset="0,.55556mm"/>
          </v:shape>
        </w:pict>
      </w:r>
      <w:r>
        <w:rPr>
          <w:rFonts w:cs="B Mitra"/>
          <w:noProof/>
          <w:sz w:val="28"/>
          <w:szCs w:val="28"/>
          <w:rtl/>
        </w:rPr>
        <w:pict>
          <v:shape id="Straight Arrow Connector 80" o:spid="_x0000_s1036" type="#_x0000_t32" style="position:absolute;left:0;text-align:left;margin-left:355.7pt;margin-top:23.45pt;width:0;height:17.55pt;z-index:25429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" strokecolor="black [3200]" strokeweight="2pt">
            <v:stroke endarrow="open"/>
            <v:shadow on="t" color="black" opacity="24903f" origin=",.5" offset="0,.55556mm"/>
          </v:shape>
        </w:pict>
      </w:r>
    </w:p>
    <w:p w:rsidR="007C010A" w:rsidRDefault="00F21138" w:rsidP="00C1692B">
      <w:pPr>
        <w:spacing w:line="240" w:lineRule="auto"/>
        <w:jc w:val="both"/>
        <w:rPr>
          <w:rFonts w:cs="B Mitra"/>
          <w:sz w:val="28"/>
          <w:szCs w:val="28"/>
          <w:rtl/>
        </w:rPr>
      </w:pPr>
      <w:r>
        <w:rPr>
          <w:rFonts w:cs="B Mitra"/>
          <w:noProof/>
          <w:sz w:val="28"/>
          <w:szCs w:val="28"/>
          <w:rtl/>
        </w:rPr>
        <w:pict>
          <v:rect id="Rectangle 84" o:spid="_x0000_s1033" style="position:absolute;left:0;text-align:left;margin-left:330.55pt;margin-top:13.3pt;width:59.35pt;height:28.15pt;z-index:2542991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" filled="f" strokecolor="#243f60 [1604]" strokeweight="2pt">
            <v:textbox>
              <w:txbxContent>
                <w:p w:rsidR="007E1CFF" w:rsidRPr="007C010A" w:rsidRDefault="007E1CFF" w:rsidP="007C010A">
                  <w:pPr>
                    <w:jc w:val="center"/>
                    <w:rPr>
                      <w:rFonts w:cs="B Mitra"/>
                      <w:b/>
                      <w:bCs/>
                      <w:color w:val="000000" w:themeColor="text1"/>
                      <w:sz w:val="18"/>
                      <w:szCs w:val="18"/>
                    </w:rPr>
                  </w:pPr>
                  <w:r w:rsidRPr="007C010A">
                    <w:rPr>
                      <w:rFonts w:cs="B Mitra" w:hint="cs"/>
                      <w:b/>
                      <w:bCs/>
                      <w:color w:val="000000" w:themeColor="text1"/>
                      <w:sz w:val="18"/>
                      <w:szCs w:val="18"/>
                      <w:rtl/>
                    </w:rPr>
                    <w:t>زیرفرایند1-2</w:t>
                  </w:r>
                </w:p>
                <w:p w:rsidR="007E1CFF" w:rsidRPr="007C010A" w:rsidRDefault="007E1CFF" w:rsidP="007C010A">
                  <w:pPr>
                    <w:jc w:val="center"/>
                    <w:rPr>
                      <w:rFonts w:cs="B Mitra"/>
                      <w:b/>
                      <w:bCs/>
                      <w:color w:val="000000" w:themeColor="text1"/>
                    </w:rPr>
                  </w:pPr>
                </w:p>
              </w:txbxContent>
            </v:textbox>
          </v:rect>
        </w:pict>
      </w:r>
      <w:r>
        <w:rPr>
          <w:rFonts w:cs="B Mitra"/>
          <w:noProof/>
          <w:sz w:val="28"/>
          <w:szCs w:val="28"/>
          <w:rtl/>
        </w:rPr>
        <w:pict>
          <v:rect id="Rectangle 85" o:spid="_x0000_s1034" style="position:absolute;left:0;text-align:left;margin-left:401.9pt;margin-top:13.3pt;width:59.35pt;height:28.15pt;z-index:2543011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" filled="f" strokecolor="#243f60 [1604]" strokeweight="2pt">
            <v:textbox>
              <w:txbxContent>
                <w:p w:rsidR="007E1CFF" w:rsidRPr="007C010A" w:rsidRDefault="007E1CFF" w:rsidP="007C010A">
                  <w:pPr>
                    <w:jc w:val="center"/>
                    <w:rPr>
                      <w:rFonts w:cs="B Mitra"/>
                      <w:b/>
                      <w:bCs/>
                      <w:color w:val="000000" w:themeColor="text1"/>
                      <w:sz w:val="18"/>
                      <w:szCs w:val="18"/>
                    </w:rPr>
                  </w:pPr>
                  <w:r w:rsidRPr="007C010A">
                    <w:rPr>
                      <w:rFonts w:cs="B Mitra" w:hint="cs"/>
                      <w:b/>
                      <w:bCs/>
                      <w:color w:val="000000" w:themeColor="text1"/>
                      <w:sz w:val="18"/>
                      <w:szCs w:val="18"/>
                      <w:rtl/>
                    </w:rPr>
                    <w:t>زیرفرایند1-</w:t>
                  </w:r>
                  <w:r>
                    <w:rPr>
                      <w:rFonts w:cs="B Mitra" w:hint="cs"/>
                      <w:b/>
                      <w:bCs/>
                      <w:color w:val="000000" w:themeColor="text1"/>
                      <w:sz w:val="18"/>
                      <w:szCs w:val="18"/>
                      <w:rtl/>
                    </w:rPr>
                    <w:t>1</w:t>
                  </w:r>
                </w:p>
                <w:p w:rsidR="007E1CFF" w:rsidRPr="007C010A" w:rsidRDefault="007E1CFF" w:rsidP="007C010A">
                  <w:pPr>
                    <w:jc w:val="center"/>
                    <w:rPr>
                      <w:rFonts w:cs="B Mitra"/>
                      <w:b/>
                      <w:bCs/>
                      <w:color w:val="000000" w:themeColor="text1"/>
                    </w:rPr>
                  </w:pPr>
                </w:p>
              </w:txbxContent>
            </v:textbox>
          </v:rect>
        </w:pict>
      </w:r>
      <w:r>
        <w:rPr>
          <w:rFonts w:cs="B Mitra"/>
          <w:noProof/>
          <w:sz w:val="28"/>
          <w:szCs w:val="28"/>
          <w:rtl/>
        </w:rPr>
        <w:pict>
          <v:rect id="Rectangle 87" o:spid="_x0000_s1035" style="position:absolute;left:0;text-align:left;margin-left:259.2pt;margin-top:13.35pt;width:63.7pt;height:28.15pt;z-index:2543032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" filled="f" strokecolor="#243f60 [1604]" strokeweight="2pt">
            <v:textbox>
              <w:txbxContent>
                <w:p w:rsidR="007E1CFF" w:rsidRPr="007C010A" w:rsidRDefault="007E1CFF" w:rsidP="007C010A">
                  <w:pPr>
                    <w:jc w:val="center"/>
                    <w:rPr>
                      <w:rFonts w:cs="B Mitra"/>
                      <w:b/>
                      <w:bCs/>
                      <w:color w:val="000000" w:themeColor="text1"/>
                      <w:sz w:val="18"/>
                      <w:szCs w:val="18"/>
                    </w:rPr>
                  </w:pPr>
                  <w:r w:rsidRPr="007C010A">
                    <w:rPr>
                      <w:rFonts w:cs="B Mitra" w:hint="cs"/>
                      <w:b/>
                      <w:bCs/>
                      <w:color w:val="000000" w:themeColor="text1"/>
                      <w:sz w:val="18"/>
                      <w:szCs w:val="18"/>
                      <w:rtl/>
                    </w:rPr>
                    <w:t>زیرفرایند1-</w:t>
                  </w:r>
                  <w:r>
                    <w:rPr>
                      <w:rFonts w:cs="B Mitra" w:hint="cs"/>
                      <w:b/>
                      <w:bCs/>
                      <w:color w:val="000000" w:themeColor="text1"/>
                      <w:sz w:val="18"/>
                      <w:szCs w:val="18"/>
                      <w:rtl/>
                    </w:rPr>
                    <w:t>...</w:t>
                  </w:r>
                </w:p>
                <w:p w:rsidR="007E1CFF" w:rsidRPr="007C010A" w:rsidRDefault="007E1CFF" w:rsidP="007C010A">
                  <w:pPr>
                    <w:jc w:val="center"/>
                    <w:rPr>
                      <w:rFonts w:cs="B Mitra"/>
                      <w:b/>
                      <w:bCs/>
                      <w:color w:val="000000" w:themeColor="text1"/>
                    </w:rPr>
                  </w:pPr>
                </w:p>
              </w:txbxContent>
            </v:textbox>
          </v:rect>
        </w:pict>
      </w:r>
    </w:p>
    <w:p w:rsidR="007C010A" w:rsidRPr="00DF4CC0" w:rsidRDefault="007C010A" w:rsidP="00C1692B">
      <w:pPr>
        <w:spacing w:line="240" w:lineRule="auto"/>
        <w:jc w:val="both"/>
        <w:rPr>
          <w:rFonts w:cs="B Mitra"/>
          <w:sz w:val="28"/>
          <w:szCs w:val="28"/>
          <w:rtl/>
        </w:rPr>
      </w:pPr>
    </w:p>
    <w:p w:rsidR="007C010A" w:rsidRDefault="0035395A" w:rsidP="007C010A">
      <w:pPr>
        <w:spacing w:line="240" w:lineRule="auto"/>
        <w:jc w:val="both"/>
        <w:rPr>
          <w:rFonts w:cs="B Mitra"/>
          <w:sz w:val="28"/>
          <w:szCs w:val="28"/>
          <w:rtl/>
        </w:rPr>
      </w:pPr>
      <w:r w:rsidRPr="0035395A">
        <w:rPr>
          <w:rFonts w:cs="B Mitra" w:hint="cs"/>
          <w:b/>
          <w:bCs/>
          <w:sz w:val="24"/>
          <w:szCs w:val="24"/>
          <w:rtl/>
        </w:rPr>
        <w:t>نمودار ارتباطی فرایندهای خدمت:</w:t>
      </w:r>
      <w:r w:rsidR="00D6795A">
        <w:rPr>
          <w:rFonts w:cs="B Mitra" w:hint="cs"/>
          <w:sz w:val="28"/>
          <w:szCs w:val="28"/>
          <w:rtl/>
        </w:rPr>
        <w:t xml:space="preserve">نموداری است که مانند نمودار گردش کار اما در سطحی کلان تنها به نمایش ارتباط فرایندهای </w:t>
      </w:r>
      <w:r w:rsidR="007C010A">
        <w:rPr>
          <w:rFonts w:cs="B Mitra" w:hint="cs"/>
          <w:sz w:val="28"/>
          <w:szCs w:val="28"/>
          <w:rtl/>
        </w:rPr>
        <w:t xml:space="preserve">اصلی ذکر شده در مرحله </w:t>
      </w:r>
      <w:r w:rsidR="00D6795A">
        <w:rPr>
          <w:rFonts w:cs="B Mitra" w:hint="cs"/>
          <w:sz w:val="28"/>
          <w:szCs w:val="28"/>
          <w:rtl/>
        </w:rPr>
        <w:t>پیش</w:t>
      </w:r>
      <w:r w:rsidR="00C1692B">
        <w:rPr>
          <w:rFonts w:cs="B Mitra" w:hint="cs"/>
          <w:sz w:val="28"/>
          <w:szCs w:val="28"/>
          <w:rtl/>
        </w:rPr>
        <w:t xml:space="preserve"> می</w:t>
      </w:r>
      <w:r w:rsidR="00C1692B">
        <w:rPr>
          <w:rFonts w:cs="B Mitra" w:hint="cs"/>
          <w:sz w:val="28"/>
          <w:szCs w:val="28"/>
          <w:rtl/>
        </w:rPr>
        <w:softHyphen/>
        <w:t>پردازد. در این نمودار هیچ نیازی به پرداختن به موجودیتهای کوچک و پایین رفتن تا سطح وظیفه نیست.</w:t>
      </w:r>
      <w:r w:rsidR="007C010A">
        <w:rPr>
          <w:rFonts w:cs="B Mitra" w:hint="cs"/>
          <w:sz w:val="28"/>
          <w:szCs w:val="28"/>
          <w:rtl/>
        </w:rPr>
        <w:t xml:space="preserve"> همچنین می بایست از ترسیم زیر فرایندها اجتناب کرد.</w:t>
      </w:r>
    </w:p>
    <w:p w:rsidR="00F14E7B" w:rsidRDefault="00F14E7B" w:rsidP="00E821B9">
      <w:pPr>
        <w:spacing w:line="240" w:lineRule="auto"/>
        <w:rPr>
          <w:rFonts w:cs="B Mitra"/>
          <w:sz w:val="28"/>
          <w:szCs w:val="28"/>
          <w:rtl/>
        </w:rPr>
      </w:pPr>
    </w:p>
    <w:p w:rsidR="00F14E7B" w:rsidRDefault="00F14E7B" w:rsidP="00E821B9">
      <w:pPr>
        <w:spacing w:line="240" w:lineRule="auto"/>
        <w:rPr>
          <w:rFonts w:cs="B Mitra"/>
          <w:sz w:val="28"/>
          <w:szCs w:val="28"/>
          <w:rtl/>
        </w:rPr>
      </w:pPr>
    </w:p>
    <w:p w:rsidR="00F14E7B" w:rsidRDefault="00F14E7B" w:rsidP="00E821B9">
      <w:pPr>
        <w:spacing w:line="240" w:lineRule="auto"/>
        <w:rPr>
          <w:rFonts w:cs="B Mitra"/>
          <w:sz w:val="28"/>
          <w:szCs w:val="28"/>
          <w:rtl/>
        </w:rPr>
      </w:pPr>
    </w:p>
    <w:p w:rsidR="00DF4CC0" w:rsidRPr="00DF4CC0" w:rsidRDefault="005F0A48" w:rsidP="00E821B9">
      <w:pPr>
        <w:spacing w:line="240" w:lineRule="auto"/>
        <w:jc w:val="center"/>
        <w:rPr>
          <w:rFonts w:cs="B Mitra"/>
          <w:b/>
          <w:bCs/>
          <w:sz w:val="40"/>
          <w:szCs w:val="40"/>
          <w:rtl/>
        </w:rPr>
      </w:pPr>
      <w:r>
        <w:rPr>
          <w:rFonts w:cs="B Mitra" w:hint="cs"/>
          <w:b/>
          <w:bCs/>
          <w:sz w:val="32"/>
          <w:szCs w:val="32"/>
          <w:rtl/>
        </w:rPr>
        <w:t>ش</w:t>
      </w:r>
      <w:r w:rsidR="00DF4CC0" w:rsidRPr="00DF4CC0">
        <w:rPr>
          <w:rFonts w:cs="B Mitra" w:hint="cs"/>
          <w:b/>
          <w:bCs/>
          <w:sz w:val="32"/>
          <w:szCs w:val="32"/>
          <w:rtl/>
        </w:rPr>
        <w:t>ناسنامه مجوزهای صادره</w:t>
      </w:r>
    </w:p>
    <w:p w:rsidR="00DF4CC0" w:rsidRPr="0018737E" w:rsidRDefault="0018737E" w:rsidP="00E821B9">
      <w:pPr>
        <w:spacing w:line="240" w:lineRule="auto"/>
        <w:jc w:val="center"/>
        <w:rPr>
          <w:rFonts w:cs="B Mitra"/>
          <w:sz w:val="28"/>
          <w:szCs w:val="28"/>
          <w:u w:val="single"/>
          <w:rtl/>
        </w:rPr>
      </w:pPr>
      <w:r w:rsidRPr="0018737E">
        <w:rPr>
          <w:rFonts w:cs="B Mitra" w:hint="cs"/>
          <w:sz w:val="28"/>
          <w:szCs w:val="28"/>
          <w:u w:val="single"/>
          <w:rtl/>
        </w:rPr>
        <w:t>(</w:t>
      </w:r>
      <w:r w:rsidR="0021709C" w:rsidRPr="0018737E">
        <w:rPr>
          <w:rFonts w:cs="B Mitra" w:hint="cs"/>
          <w:sz w:val="28"/>
          <w:szCs w:val="28"/>
          <w:u w:val="single"/>
          <w:rtl/>
        </w:rPr>
        <w:t>این فرم  در مورد خدماتی که منجر به صدور مجوز می گردد</w:t>
      </w:r>
      <w:r w:rsidRPr="0018737E">
        <w:rPr>
          <w:rFonts w:cs="B Mitra" w:hint="cs"/>
          <w:sz w:val="28"/>
          <w:szCs w:val="28"/>
          <w:u w:val="single"/>
          <w:rtl/>
        </w:rPr>
        <w:t xml:space="preserve"> تکمیل می شود.)</w:t>
      </w:r>
    </w:p>
    <w:p w:rsidR="00DF4CC0" w:rsidRPr="00DF4CC0" w:rsidRDefault="00DF4CC0" w:rsidP="00E821B9">
      <w:pPr>
        <w:spacing w:after="120" w:line="240" w:lineRule="auto"/>
        <w:jc w:val="lowKashida"/>
        <w:rPr>
          <w:rFonts w:cs="B Mitra"/>
          <w:sz w:val="28"/>
          <w:szCs w:val="28"/>
          <w:rtl/>
        </w:rPr>
      </w:pPr>
      <w:r w:rsidRPr="00DF4CC0">
        <w:rPr>
          <w:rFonts w:cs="B Mitra" w:hint="cs"/>
          <w:sz w:val="28"/>
          <w:szCs w:val="28"/>
          <w:rtl/>
        </w:rPr>
        <w:t xml:space="preserve">    در راستای اجرای تبصره ماده 5 آیین نامه توسعه خدمات الکترونیکی مصوبه شماره 7740/93/206 مورخ 10/6/93، </w:t>
      </w:r>
    </w:p>
    <w:p w:rsidR="00DF4CC0" w:rsidRPr="00DF4CC0" w:rsidRDefault="00DF4CC0" w:rsidP="00E821B9">
      <w:pPr>
        <w:spacing w:line="240" w:lineRule="auto"/>
        <w:jc w:val="lowKashida"/>
        <w:rPr>
          <w:rFonts w:cs="B Mitra"/>
          <w:sz w:val="28"/>
          <w:szCs w:val="28"/>
          <w:rtl/>
        </w:rPr>
      </w:pPr>
      <w:r w:rsidRPr="00DF4CC0">
        <w:rPr>
          <w:rFonts w:cs="B Mitra" w:hint="cs"/>
          <w:sz w:val="28"/>
          <w:szCs w:val="28"/>
          <w:rtl/>
        </w:rPr>
        <w:t>معاونت،  بانک اطلاعاتي صدور مجوزهاي تمامی دستگاه هاي اجرايي کشور شامل: انواع مجوزها، مرجع، شيوه صدور، تمديد، لغو و احياء، هزينه، زمان و فرايند و  مراحل انجام کار را  با همکاري دستگاه هاي اجرايي تشکيل داده و به منظور اطلاع</w:t>
      </w:r>
      <w:r w:rsidRPr="00DF4CC0">
        <w:rPr>
          <w:rFonts w:cs="B Mitra" w:hint="cs"/>
          <w:sz w:val="28"/>
          <w:szCs w:val="28"/>
          <w:rtl/>
        </w:rPr>
        <w:softHyphen/>
        <w:t>رساني و شفاف</w:t>
      </w:r>
      <w:r w:rsidRPr="00DF4CC0">
        <w:rPr>
          <w:rFonts w:cs="B Mitra" w:hint="cs"/>
          <w:sz w:val="28"/>
          <w:szCs w:val="28"/>
          <w:rtl/>
        </w:rPr>
        <w:softHyphen/>
        <w:t>سازي، دسترسي برخط مردم به آن را فراهم مي‌کند. بدین منظور جدول اطلاعات مجوزهای حقیقی وحقوقی برای ایجاد بانک اطلاعاتی مجوزها به شرح زیر برای تکمیل و اجرای آیین نامه مذکور ارسال می گردد.</w:t>
      </w:r>
    </w:p>
    <w:p w:rsidR="00DF4CC0" w:rsidRPr="00DF4CC0" w:rsidRDefault="00DF4CC0" w:rsidP="00E821B9">
      <w:pPr>
        <w:spacing w:line="240" w:lineRule="auto"/>
        <w:rPr>
          <w:rFonts w:cs="B Mitra"/>
          <w:b/>
          <w:bCs/>
          <w:sz w:val="28"/>
          <w:szCs w:val="28"/>
          <w:rtl/>
        </w:rPr>
      </w:pPr>
    </w:p>
    <w:p w:rsidR="00DF4CC0" w:rsidRDefault="00DF4CC0" w:rsidP="00F14E7B">
      <w:pPr>
        <w:spacing w:line="240" w:lineRule="auto"/>
        <w:rPr>
          <w:rFonts w:cs="B Mitra"/>
          <w:sz w:val="28"/>
          <w:szCs w:val="28"/>
          <w:rtl/>
        </w:rPr>
        <w:sectPr w:rsidR="00DF4CC0" w:rsidSect="007E7CC7">
          <w:pgSz w:w="11906" w:h="16838"/>
          <w:pgMar w:top="851" w:right="1440" w:bottom="709" w:left="1440" w:header="708" w:footer="708" w:gutter="0"/>
          <w:cols w:space="708"/>
          <w:bidi/>
          <w:rtlGutter/>
          <w:docGrid w:linePitch="360"/>
        </w:sectPr>
      </w:pPr>
      <w:r w:rsidRPr="00DF4CC0">
        <w:rPr>
          <w:rFonts w:cs="B Mitra" w:hint="cs"/>
          <w:b/>
          <w:bCs/>
          <w:sz w:val="28"/>
          <w:szCs w:val="28"/>
          <w:rtl/>
        </w:rPr>
        <w:t>مجوز :</w:t>
      </w:r>
      <w:r w:rsidR="0021709C" w:rsidRPr="0021709C">
        <w:rPr>
          <w:rFonts w:cs="B Mitra"/>
          <w:sz w:val="28"/>
          <w:szCs w:val="28"/>
          <w:rtl/>
        </w:rPr>
        <w:t>کلیه مواردی که فعالیت اشخاص حقیقی و حقوقی منوط به أخذ مجوز اعم از گواهی، پروانه، جواز، استعلام یا موافقت و موارد مشابه آن از دستگاههای اجرائی</w:t>
      </w:r>
      <w:r w:rsidR="00F14E7B">
        <w:rPr>
          <w:rFonts w:cs="B Mitra" w:hint="cs"/>
          <w:sz w:val="28"/>
          <w:szCs w:val="28"/>
          <w:rtl/>
        </w:rPr>
        <w:t xml:space="preserve"> می باشد.</w:t>
      </w:r>
    </w:p>
    <w:p w:rsidR="00DF4CC0" w:rsidRPr="00DF4CC0" w:rsidRDefault="00DF4CC0" w:rsidP="00E821B9">
      <w:pPr>
        <w:spacing w:line="240" w:lineRule="auto"/>
        <w:jc w:val="right"/>
        <w:rPr>
          <w:rFonts w:cs="B Mitra"/>
          <w:b/>
          <w:bCs/>
          <w:rtl/>
        </w:rPr>
      </w:pPr>
      <w:commentRangeStart w:id="9"/>
      <w:r w:rsidRPr="00DF4CC0">
        <w:rPr>
          <w:rFonts w:cs="B Mitra" w:hint="cs"/>
          <w:b/>
          <w:bCs/>
          <w:rtl/>
        </w:rPr>
        <w:lastRenderedPageBreak/>
        <w:t xml:space="preserve">                                                       </w:t>
      </w:r>
      <w:r w:rsidRPr="00FF1C2E">
        <w:rPr>
          <w:rFonts w:cs="B Mitra" w:hint="cs"/>
          <w:b/>
          <w:bCs/>
          <w:highlight w:val="yellow"/>
          <w:rtl/>
        </w:rPr>
        <w:t>لیست اطلاعات مجوزهای حقیقی، حقوقی و دولتی در وزارتخانه/ سازمان ......                                                   فرم شماره یک</w:t>
      </w:r>
      <w:commentRangeEnd w:id="9"/>
      <w:r w:rsidR="00240735">
        <w:rPr>
          <w:rStyle w:val="CommentReference"/>
          <w:rtl/>
        </w:rPr>
        <w:commentReference w:id="9"/>
      </w:r>
    </w:p>
    <w:tbl>
      <w:tblPr>
        <w:tblStyle w:val="TableGrid"/>
        <w:tblpPr w:leftFromText="180" w:rightFromText="180" w:vertAnchor="text" w:horzAnchor="margin" w:tblpXSpec="center" w:tblpY="1"/>
        <w:tblOverlap w:val="never"/>
        <w:bidiVisual/>
        <w:tblW w:w="16379" w:type="dxa"/>
        <w:tblLayout w:type="fixed"/>
        <w:tblLook w:val="04A0"/>
      </w:tblPr>
      <w:tblGrid>
        <w:gridCol w:w="558"/>
        <w:gridCol w:w="2353"/>
        <w:gridCol w:w="1701"/>
        <w:gridCol w:w="1701"/>
        <w:gridCol w:w="1701"/>
        <w:gridCol w:w="567"/>
        <w:gridCol w:w="1701"/>
        <w:gridCol w:w="426"/>
        <w:gridCol w:w="425"/>
        <w:gridCol w:w="425"/>
        <w:gridCol w:w="425"/>
        <w:gridCol w:w="426"/>
        <w:gridCol w:w="708"/>
        <w:gridCol w:w="1701"/>
        <w:gridCol w:w="426"/>
        <w:gridCol w:w="426"/>
        <w:gridCol w:w="709"/>
      </w:tblGrid>
      <w:tr w:rsidR="00A645A5" w:rsidRPr="00DF4CC0" w:rsidTr="00BC0C3E">
        <w:trPr>
          <w:trHeight w:val="1615"/>
        </w:trPr>
        <w:tc>
          <w:tcPr>
            <w:tcW w:w="558" w:type="dxa"/>
            <w:vMerge w:val="restart"/>
            <w:shd w:val="clear" w:color="auto" w:fill="D9D9D9" w:themeFill="background1" w:themeFillShade="D9"/>
            <w:textDirection w:val="btLr"/>
          </w:tcPr>
          <w:p w:rsidR="00A645A5" w:rsidRPr="00DF4CC0" w:rsidRDefault="00A645A5" w:rsidP="00E821B9">
            <w:pPr>
              <w:ind w:left="113" w:right="113"/>
              <w:jc w:val="center"/>
              <w:rPr>
                <w:rFonts w:cs="B Mitra"/>
                <w:b/>
                <w:bCs/>
                <w:rtl/>
              </w:rPr>
            </w:pPr>
            <w:r w:rsidRPr="00DF4CC0">
              <w:rPr>
                <w:rFonts w:cs="B Mitra" w:hint="cs"/>
                <w:b/>
                <w:bCs/>
                <w:rtl/>
              </w:rPr>
              <w:t>ردیف</w:t>
            </w:r>
          </w:p>
        </w:tc>
        <w:tc>
          <w:tcPr>
            <w:tcW w:w="2353"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عنوان مجوز</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نوع مجوز</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 xml:space="preserve">مستندات قانونی </w:t>
            </w:r>
          </w:p>
          <w:p w:rsidR="00A645A5" w:rsidRPr="00DF4CC0" w:rsidRDefault="00A645A5" w:rsidP="00E821B9">
            <w:pPr>
              <w:jc w:val="center"/>
              <w:rPr>
                <w:rFonts w:cs="B Mitra"/>
                <w:b/>
                <w:bCs/>
                <w:rtl/>
              </w:rPr>
            </w:pPr>
            <w:r w:rsidRPr="00DF4CC0">
              <w:rPr>
                <w:rFonts w:cs="B Mitra" w:hint="cs"/>
                <w:b/>
                <w:bCs/>
                <w:rtl/>
              </w:rPr>
              <w:t>(مصوبه، بخشنامه، آیین نامه)</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مدارک مورد نیاز</w:t>
            </w:r>
          </w:p>
          <w:p w:rsidR="00A645A5" w:rsidRPr="00DF4CC0" w:rsidRDefault="00A645A5" w:rsidP="00E821B9">
            <w:pPr>
              <w:jc w:val="center"/>
              <w:rPr>
                <w:rFonts w:cs="B Mitra"/>
                <w:rtl/>
              </w:rPr>
            </w:pPr>
          </w:p>
          <w:p w:rsidR="00A645A5" w:rsidRPr="00DF4CC0" w:rsidRDefault="00A645A5" w:rsidP="00E821B9">
            <w:pPr>
              <w:jc w:val="center"/>
              <w:rPr>
                <w:rFonts w:cs="B Mitra"/>
                <w:rtl/>
              </w:rPr>
            </w:pPr>
          </w:p>
          <w:p w:rsidR="00A645A5" w:rsidRPr="00DF4CC0" w:rsidRDefault="00A645A5" w:rsidP="00E821B9">
            <w:pPr>
              <w:jc w:val="center"/>
              <w:rPr>
                <w:rFonts w:cs="B Mitra"/>
                <w:rtl/>
              </w:rPr>
            </w:pPr>
          </w:p>
        </w:tc>
        <w:tc>
          <w:tcPr>
            <w:tcW w:w="567" w:type="dxa"/>
            <w:vMerge w:val="restart"/>
            <w:shd w:val="clear" w:color="auto" w:fill="D9D9D9" w:themeFill="background1" w:themeFillShade="D9"/>
            <w:textDirection w:val="btLr"/>
          </w:tcPr>
          <w:p w:rsidR="00A645A5" w:rsidRPr="00DF4CC0" w:rsidRDefault="00A645A5" w:rsidP="00E821B9">
            <w:pPr>
              <w:ind w:left="113" w:right="113"/>
              <w:jc w:val="center"/>
              <w:rPr>
                <w:rFonts w:cs="B Mitra"/>
                <w:b/>
                <w:bCs/>
                <w:rtl/>
              </w:rPr>
            </w:pPr>
            <w:r w:rsidRPr="00DF4CC0">
              <w:rPr>
                <w:rFonts w:cs="B Mitra" w:hint="cs"/>
                <w:b/>
                <w:bCs/>
                <w:rtl/>
              </w:rPr>
              <w:t>مدت اعتبار</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 xml:space="preserve">هزینه </w:t>
            </w:r>
          </w:p>
          <w:p w:rsidR="00A645A5" w:rsidRPr="00DF4CC0" w:rsidRDefault="00A645A5" w:rsidP="00E821B9">
            <w:pPr>
              <w:jc w:val="center"/>
              <w:rPr>
                <w:rFonts w:cs="B Mitra"/>
                <w:b/>
                <w:bCs/>
                <w:rtl/>
              </w:rPr>
            </w:pPr>
            <w:r w:rsidRPr="00DF4CC0">
              <w:rPr>
                <w:rFonts w:cs="B Mitra" w:hint="cs"/>
                <w:b/>
                <w:bCs/>
                <w:rtl/>
              </w:rPr>
              <w:t>(ریال)</w:t>
            </w:r>
          </w:p>
        </w:tc>
        <w:tc>
          <w:tcPr>
            <w:tcW w:w="1276" w:type="dxa"/>
            <w:gridSpan w:val="3"/>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متقاضی مجوز</w:t>
            </w:r>
          </w:p>
        </w:tc>
        <w:tc>
          <w:tcPr>
            <w:tcW w:w="851" w:type="dxa"/>
            <w:gridSpan w:val="2"/>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فرآیند صدور مجوز</w:t>
            </w:r>
          </w:p>
        </w:tc>
        <w:tc>
          <w:tcPr>
            <w:tcW w:w="708"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مراجع ناظر</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 xml:space="preserve">زمان تقریبی </w:t>
            </w:r>
          </w:p>
          <w:p w:rsidR="00A645A5" w:rsidRPr="00DF4CC0" w:rsidRDefault="00A645A5" w:rsidP="00E821B9">
            <w:pPr>
              <w:jc w:val="center"/>
              <w:rPr>
                <w:rFonts w:cs="B Mitra"/>
                <w:b/>
                <w:bCs/>
                <w:rtl/>
              </w:rPr>
            </w:pPr>
            <w:r w:rsidRPr="00DF4CC0">
              <w:rPr>
                <w:rFonts w:cs="B Mitra" w:hint="cs"/>
                <w:b/>
                <w:bCs/>
                <w:rtl/>
              </w:rPr>
              <w:t xml:space="preserve">فرآیند مجوز </w:t>
            </w:r>
          </w:p>
          <w:p w:rsidR="00A645A5" w:rsidRPr="00DF4CC0" w:rsidRDefault="00A645A5" w:rsidP="00E821B9">
            <w:pPr>
              <w:jc w:val="center"/>
              <w:rPr>
                <w:rFonts w:cs="B Mitra"/>
                <w:b/>
                <w:bCs/>
                <w:rtl/>
              </w:rPr>
            </w:pPr>
            <w:r w:rsidRPr="00DF4CC0">
              <w:rPr>
                <w:rFonts w:cs="B Mitra" w:hint="cs"/>
                <w:b/>
                <w:bCs/>
                <w:sz w:val="20"/>
                <w:szCs w:val="20"/>
                <w:rtl/>
              </w:rPr>
              <w:t>(روز/ ساعت)</w:t>
            </w:r>
          </w:p>
        </w:tc>
        <w:tc>
          <w:tcPr>
            <w:tcW w:w="852" w:type="dxa"/>
            <w:gridSpan w:val="2"/>
            <w:shd w:val="clear" w:color="auto" w:fill="D9D9D9" w:themeFill="background1" w:themeFillShade="D9"/>
            <w:textDirection w:val="btLr"/>
            <w:vAlign w:val="center"/>
          </w:tcPr>
          <w:p w:rsidR="00A645A5" w:rsidRPr="00DF4CC0" w:rsidRDefault="00A645A5" w:rsidP="00E821B9">
            <w:pPr>
              <w:ind w:left="113" w:right="113"/>
              <w:jc w:val="center"/>
              <w:rPr>
                <w:rFonts w:cs="B Mitra"/>
                <w:b/>
                <w:bCs/>
                <w:rtl/>
              </w:rPr>
            </w:pPr>
            <w:r w:rsidRPr="00DF4CC0">
              <w:rPr>
                <w:rFonts w:cs="B Mitra" w:hint="cs"/>
                <w:b/>
                <w:bCs/>
                <w:rtl/>
              </w:rPr>
              <w:t>فرآیند مجوز</w:t>
            </w:r>
          </w:p>
        </w:tc>
        <w:tc>
          <w:tcPr>
            <w:tcW w:w="709" w:type="dxa"/>
            <w:vMerge w:val="restart"/>
            <w:shd w:val="clear" w:color="auto" w:fill="D9D9D9" w:themeFill="background1" w:themeFillShade="D9"/>
            <w:textDirection w:val="btLr"/>
          </w:tcPr>
          <w:p w:rsidR="00A645A5" w:rsidRPr="00DF4CC0" w:rsidRDefault="00A645A5" w:rsidP="00E821B9">
            <w:pPr>
              <w:ind w:left="113" w:right="113"/>
              <w:jc w:val="center"/>
              <w:rPr>
                <w:rFonts w:cs="B Mitra"/>
                <w:b/>
                <w:bCs/>
                <w:rtl/>
              </w:rPr>
            </w:pPr>
            <w:r w:rsidRPr="00DF4CC0">
              <w:rPr>
                <w:rFonts w:cs="B Mitra" w:hint="cs"/>
                <w:b/>
                <w:bCs/>
                <w:rtl/>
              </w:rPr>
              <w:t>توضیحات</w:t>
            </w:r>
          </w:p>
          <w:p w:rsidR="00A645A5" w:rsidRPr="00DF4CC0" w:rsidRDefault="00A645A5" w:rsidP="00E821B9">
            <w:pPr>
              <w:ind w:left="113" w:right="113"/>
              <w:jc w:val="center"/>
              <w:rPr>
                <w:rFonts w:cs="B Mitra"/>
                <w:b/>
                <w:bCs/>
                <w:rtl/>
              </w:rPr>
            </w:pPr>
          </w:p>
          <w:p w:rsidR="00A645A5" w:rsidRPr="00DF4CC0" w:rsidRDefault="00A645A5" w:rsidP="00E821B9">
            <w:pPr>
              <w:ind w:left="113" w:right="113"/>
              <w:rPr>
                <w:rFonts w:cs="B Mitra"/>
                <w:rtl/>
              </w:rPr>
            </w:pPr>
          </w:p>
          <w:p w:rsidR="00A645A5" w:rsidRPr="00DF4CC0" w:rsidRDefault="00A645A5" w:rsidP="00E821B9">
            <w:pPr>
              <w:ind w:left="113" w:right="113"/>
              <w:rPr>
                <w:rFonts w:cs="B Mitra"/>
                <w:rtl/>
              </w:rPr>
            </w:pPr>
          </w:p>
          <w:p w:rsidR="00A645A5" w:rsidRPr="00DF4CC0" w:rsidRDefault="00A645A5" w:rsidP="00E821B9">
            <w:pPr>
              <w:ind w:left="113" w:right="113"/>
              <w:rPr>
                <w:rFonts w:cs="B Mitra"/>
                <w:rtl/>
              </w:rPr>
            </w:pPr>
          </w:p>
          <w:p w:rsidR="00A645A5" w:rsidRPr="00DF4CC0" w:rsidRDefault="00A645A5" w:rsidP="00E821B9">
            <w:pPr>
              <w:ind w:left="113" w:right="113"/>
              <w:rPr>
                <w:rFonts w:cs="B Mitra"/>
                <w:rtl/>
              </w:rPr>
            </w:pPr>
          </w:p>
        </w:tc>
      </w:tr>
      <w:tr w:rsidR="00A645A5" w:rsidRPr="00DF4CC0" w:rsidTr="00BC0C3E">
        <w:trPr>
          <w:cantSplit/>
          <w:trHeight w:val="1134"/>
        </w:trPr>
        <w:tc>
          <w:tcPr>
            <w:tcW w:w="558" w:type="dxa"/>
            <w:vMerge/>
            <w:vAlign w:val="center"/>
          </w:tcPr>
          <w:p w:rsidR="00A645A5" w:rsidRPr="00DF4CC0" w:rsidRDefault="00A645A5" w:rsidP="00E821B9">
            <w:pPr>
              <w:jc w:val="center"/>
              <w:rPr>
                <w:rFonts w:cs="B Mitra"/>
                <w:b/>
                <w:bCs/>
                <w:sz w:val="24"/>
                <w:szCs w:val="24"/>
                <w:rtl/>
              </w:rPr>
            </w:pPr>
          </w:p>
        </w:tc>
        <w:tc>
          <w:tcPr>
            <w:tcW w:w="2353" w:type="dxa"/>
            <w:vMerge/>
            <w:vAlign w:val="center"/>
          </w:tcPr>
          <w:p w:rsidR="00A645A5" w:rsidRPr="00DF4CC0" w:rsidRDefault="00A645A5" w:rsidP="00E821B9">
            <w:pPr>
              <w:jc w:val="center"/>
              <w:rPr>
                <w:rFonts w:cs="B Mitra"/>
                <w:b/>
                <w:bCs/>
                <w:sz w:val="24"/>
                <w:szCs w:val="24"/>
                <w:rtl/>
              </w:rPr>
            </w:pPr>
          </w:p>
        </w:tc>
        <w:tc>
          <w:tcPr>
            <w:tcW w:w="1701" w:type="dxa"/>
            <w:vMerge/>
            <w:textDirection w:val="btLr"/>
            <w:vAlign w:val="center"/>
          </w:tcPr>
          <w:p w:rsidR="00A645A5" w:rsidRPr="00DF4CC0" w:rsidRDefault="00A645A5" w:rsidP="00E821B9">
            <w:pPr>
              <w:ind w:left="113" w:right="113"/>
              <w:jc w:val="center"/>
              <w:rPr>
                <w:rFonts w:cs="B Mitra"/>
                <w:b/>
                <w:bCs/>
                <w:sz w:val="20"/>
                <w:szCs w:val="20"/>
                <w:rtl/>
              </w:rPr>
            </w:pPr>
          </w:p>
        </w:tc>
        <w:tc>
          <w:tcPr>
            <w:tcW w:w="1701" w:type="dxa"/>
            <w:vMerge/>
            <w:shd w:val="clear" w:color="auto" w:fill="auto"/>
            <w:textDirection w:val="btLr"/>
            <w:vAlign w:val="center"/>
          </w:tcPr>
          <w:p w:rsidR="00A645A5" w:rsidRPr="00DF4CC0" w:rsidRDefault="00A645A5" w:rsidP="00E821B9">
            <w:pPr>
              <w:ind w:left="113" w:right="113"/>
              <w:jc w:val="center"/>
              <w:rPr>
                <w:rFonts w:cs="B Mitra"/>
                <w:b/>
                <w:bCs/>
                <w:sz w:val="20"/>
                <w:szCs w:val="20"/>
                <w:rtl/>
              </w:rPr>
            </w:pPr>
          </w:p>
        </w:tc>
        <w:tc>
          <w:tcPr>
            <w:tcW w:w="1701" w:type="dxa"/>
            <w:vMerge/>
            <w:shd w:val="clear" w:color="auto" w:fill="auto"/>
            <w:textDirection w:val="btLr"/>
            <w:vAlign w:val="center"/>
          </w:tcPr>
          <w:p w:rsidR="00A645A5" w:rsidRPr="00DF4CC0" w:rsidRDefault="00A645A5" w:rsidP="00E821B9">
            <w:pPr>
              <w:ind w:left="113" w:right="113"/>
              <w:jc w:val="center"/>
              <w:rPr>
                <w:rFonts w:cs="B Mitra"/>
                <w:b/>
                <w:bCs/>
                <w:sz w:val="20"/>
                <w:szCs w:val="20"/>
                <w:rtl/>
              </w:rPr>
            </w:pPr>
          </w:p>
        </w:tc>
        <w:tc>
          <w:tcPr>
            <w:tcW w:w="567" w:type="dxa"/>
            <w:vMerge/>
            <w:shd w:val="clear" w:color="auto" w:fill="auto"/>
            <w:vAlign w:val="center"/>
          </w:tcPr>
          <w:p w:rsidR="00A645A5" w:rsidRPr="00DF4CC0" w:rsidRDefault="00A645A5" w:rsidP="00E821B9">
            <w:pPr>
              <w:jc w:val="center"/>
              <w:rPr>
                <w:rFonts w:cs="B Mitra"/>
                <w:b/>
                <w:bCs/>
                <w:sz w:val="24"/>
                <w:szCs w:val="24"/>
                <w:rtl/>
              </w:rPr>
            </w:pPr>
          </w:p>
        </w:tc>
        <w:tc>
          <w:tcPr>
            <w:tcW w:w="1701" w:type="dxa"/>
            <w:vMerge/>
            <w:shd w:val="clear" w:color="auto" w:fill="auto"/>
            <w:textDirection w:val="btLr"/>
            <w:vAlign w:val="center"/>
          </w:tcPr>
          <w:p w:rsidR="00A645A5" w:rsidRPr="00DF4CC0" w:rsidRDefault="00A645A5" w:rsidP="00E821B9">
            <w:pPr>
              <w:ind w:left="113" w:right="113"/>
              <w:jc w:val="center"/>
              <w:rPr>
                <w:rFonts w:cs="B Mitra"/>
                <w:b/>
                <w:bCs/>
                <w:sz w:val="20"/>
                <w:szCs w:val="20"/>
                <w:rtl/>
              </w:rPr>
            </w:pPr>
          </w:p>
        </w:tc>
        <w:tc>
          <w:tcPr>
            <w:tcW w:w="426" w:type="dxa"/>
            <w:shd w:val="clear" w:color="auto" w:fill="auto"/>
            <w:textDirection w:val="btLr"/>
            <w:vAlign w:val="cente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حقیقی</w:t>
            </w:r>
          </w:p>
        </w:tc>
        <w:tc>
          <w:tcPr>
            <w:tcW w:w="425" w:type="dxa"/>
            <w:shd w:val="clear" w:color="auto" w:fill="auto"/>
            <w:textDirection w:val="btLr"/>
            <w:vAlign w:val="cente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حقوقی</w:t>
            </w:r>
          </w:p>
        </w:tc>
        <w:tc>
          <w:tcPr>
            <w:tcW w:w="425" w:type="dxa"/>
            <w:shd w:val="clear" w:color="auto" w:fill="auto"/>
            <w:textDirection w:val="btLr"/>
            <w:vAlign w:val="cente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دولتی</w:t>
            </w:r>
          </w:p>
        </w:tc>
        <w:tc>
          <w:tcPr>
            <w:tcW w:w="425" w:type="dxa"/>
            <w:textDirection w:val="btL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اختصاصی</w:t>
            </w:r>
          </w:p>
        </w:tc>
        <w:tc>
          <w:tcPr>
            <w:tcW w:w="426" w:type="dxa"/>
            <w:textDirection w:val="btL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مشترک *</w:t>
            </w:r>
          </w:p>
        </w:tc>
        <w:tc>
          <w:tcPr>
            <w:tcW w:w="708" w:type="dxa"/>
            <w:vMerge/>
            <w:vAlign w:val="center"/>
          </w:tcPr>
          <w:p w:rsidR="00A645A5" w:rsidRPr="00DF4CC0" w:rsidRDefault="00A645A5" w:rsidP="00E821B9">
            <w:pPr>
              <w:jc w:val="center"/>
              <w:rPr>
                <w:rFonts w:cs="B Mitra"/>
                <w:b/>
                <w:bCs/>
                <w:sz w:val="24"/>
                <w:szCs w:val="24"/>
                <w:rtl/>
              </w:rPr>
            </w:pPr>
          </w:p>
        </w:tc>
        <w:tc>
          <w:tcPr>
            <w:tcW w:w="1701" w:type="dxa"/>
            <w:vMerge/>
            <w:shd w:val="clear" w:color="auto" w:fill="auto"/>
            <w:textDirection w:val="btLr"/>
            <w:vAlign w:val="center"/>
          </w:tcPr>
          <w:p w:rsidR="00A645A5" w:rsidRPr="00DF4CC0" w:rsidRDefault="00A645A5" w:rsidP="00E821B9">
            <w:pPr>
              <w:ind w:left="113" w:right="113"/>
              <w:jc w:val="center"/>
              <w:rPr>
                <w:rFonts w:cs="B Mitra"/>
                <w:b/>
                <w:bCs/>
                <w:sz w:val="20"/>
                <w:szCs w:val="20"/>
                <w:rtl/>
              </w:rPr>
            </w:pPr>
          </w:p>
        </w:tc>
        <w:tc>
          <w:tcPr>
            <w:tcW w:w="426" w:type="dxa"/>
            <w:textDirection w:val="btL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الکترونیکی</w:t>
            </w:r>
          </w:p>
        </w:tc>
        <w:tc>
          <w:tcPr>
            <w:tcW w:w="426" w:type="dxa"/>
            <w:textDirection w:val="btL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غیر الکترونیکی</w:t>
            </w:r>
          </w:p>
        </w:tc>
        <w:tc>
          <w:tcPr>
            <w:tcW w:w="709" w:type="dxa"/>
            <w:vMerge/>
            <w:vAlign w:val="center"/>
          </w:tcPr>
          <w:p w:rsidR="00A645A5" w:rsidRPr="00DF4CC0" w:rsidRDefault="00A645A5" w:rsidP="00E821B9">
            <w:pPr>
              <w:jc w:val="center"/>
              <w:rPr>
                <w:rFonts w:cs="B Mitra"/>
                <w:b/>
                <w:bCs/>
                <w:sz w:val="24"/>
                <w:szCs w:val="24"/>
                <w:rtl/>
              </w:rPr>
            </w:pPr>
          </w:p>
        </w:tc>
      </w:tr>
      <w:tr w:rsidR="00BC0C3E" w:rsidRPr="00DF4CC0" w:rsidTr="00BC0C3E">
        <w:trPr>
          <w:cantSplit/>
          <w:trHeight w:val="886"/>
        </w:trPr>
        <w:tc>
          <w:tcPr>
            <w:tcW w:w="558" w:type="dxa"/>
            <w:vAlign w:val="center"/>
          </w:tcPr>
          <w:p w:rsidR="00BC0C3E" w:rsidRPr="00DF4CC0" w:rsidRDefault="00BC0C3E" w:rsidP="00E821B9">
            <w:pPr>
              <w:jc w:val="center"/>
              <w:rPr>
                <w:rFonts w:cs="B Mitra"/>
                <w:b/>
                <w:bCs/>
                <w:sz w:val="24"/>
                <w:szCs w:val="24"/>
                <w:rtl/>
              </w:rPr>
            </w:pPr>
            <w:r>
              <w:rPr>
                <w:rFonts w:cs="B Mitra" w:hint="cs"/>
                <w:b/>
                <w:bCs/>
                <w:sz w:val="24"/>
                <w:szCs w:val="24"/>
                <w:rtl/>
              </w:rPr>
              <w:t>1</w:t>
            </w:r>
          </w:p>
        </w:tc>
        <w:tc>
          <w:tcPr>
            <w:tcW w:w="2353" w:type="dxa"/>
            <w:vAlign w:val="center"/>
          </w:tcPr>
          <w:p w:rsidR="00BC0C3E" w:rsidRPr="00DF4CC0" w:rsidRDefault="00BC0C3E" w:rsidP="00E821B9">
            <w:pPr>
              <w:jc w:val="center"/>
              <w:rPr>
                <w:rFonts w:cs="B Mitra"/>
                <w:b/>
                <w:bCs/>
                <w:sz w:val="24"/>
                <w:szCs w:val="24"/>
                <w:rtl/>
              </w:rPr>
            </w:pPr>
          </w:p>
        </w:tc>
        <w:tc>
          <w:tcPr>
            <w:tcW w:w="1701" w:type="dxa"/>
            <w:textDirection w:val="btLr"/>
            <w:vAlign w:val="center"/>
          </w:tcPr>
          <w:p w:rsidR="00BC0C3E" w:rsidRPr="00DF4CC0" w:rsidRDefault="00BC0C3E" w:rsidP="00E821B9">
            <w:pPr>
              <w:ind w:left="113" w:right="113"/>
              <w:jc w:val="center"/>
              <w:rPr>
                <w:rFonts w:cs="B Mitra"/>
                <w:b/>
                <w:bCs/>
                <w:sz w:val="20"/>
                <w:szCs w:val="20"/>
                <w:rtl/>
              </w:rPr>
            </w:pPr>
            <w:r w:rsidRPr="00DF4CC0">
              <w:rPr>
                <w:rFonts w:cs="B Mitra" w:hint="cs"/>
                <w:b/>
                <w:bCs/>
                <w:sz w:val="20"/>
                <w:szCs w:val="20"/>
                <w:rtl/>
              </w:rPr>
              <w:t>صدور</w:t>
            </w: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567" w:type="dxa"/>
            <w:shd w:val="clear" w:color="auto" w:fill="auto"/>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textDirection w:val="btLr"/>
          </w:tcPr>
          <w:p w:rsidR="00BC0C3E" w:rsidRPr="00DF4CC0" w:rsidRDefault="00BC0C3E" w:rsidP="00E821B9">
            <w:pPr>
              <w:ind w:left="113" w:right="113"/>
              <w:jc w:val="center"/>
              <w:rPr>
                <w:rFonts w:cs="B Mitra"/>
                <w:b/>
                <w:bCs/>
                <w:sz w:val="18"/>
                <w:szCs w:val="18"/>
                <w:rtl/>
              </w:rPr>
            </w:pPr>
          </w:p>
        </w:tc>
        <w:tc>
          <w:tcPr>
            <w:tcW w:w="426" w:type="dxa"/>
            <w:textDirection w:val="btLr"/>
          </w:tcPr>
          <w:p w:rsidR="00BC0C3E" w:rsidRPr="00DF4CC0" w:rsidRDefault="00BC0C3E" w:rsidP="00E821B9">
            <w:pPr>
              <w:ind w:left="113" w:right="113"/>
              <w:jc w:val="center"/>
              <w:rPr>
                <w:rFonts w:cs="B Mitra"/>
                <w:b/>
                <w:bCs/>
                <w:sz w:val="18"/>
                <w:szCs w:val="18"/>
                <w:rtl/>
              </w:rPr>
            </w:pPr>
          </w:p>
        </w:tc>
        <w:tc>
          <w:tcPr>
            <w:tcW w:w="708" w:type="dxa"/>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tcPr>
          <w:p w:rsidR="00BC0C3E" w:rsidRPr="00DF4CC0" w:rsidRDefault="00BC0C3E" w:rsidP="00E821B9">
            <w:pPr>
              <w:jc w:val="center"/>
              <w:rPr>
                <w:rFonts w:cs="B Mitra"/>
                <w:b/>
                <w:bCs/>
                <w:sz w:val="24"/>
                <w:szCs w:val="24"/>
                <w:rtl/>
              </w:rPr>
            </w:pPr>
          </w:p>
        </w:tc>
        <w:tc>
          <w:tcPr>
            <w:tcW w:w="426" w:type="dxa"/>
          </w:tcPr>
          <w:p w:rsidR="00BC0C3E" w:rsidRPr="00DF4CC0" w:rsidRDefault="00BC0C3E" w:rsidP="00E821B9">
            <w:pPr>
              <w:jc w:val="center"/>
              <w:rPr>
                <w:rFonts w:cs="B Mitra"/>
                <w:b/>
                <w:bCs/>
                <w:sz w:val="24"/>
                <w:szCs w:val="24"/>
                <w:rtl/>
              </w:rPr>
            </w:pPr>
          </w:p>
        </w:tc>
        <w:tc>
          <w:tcPr>
            <w:tcW w:w="709" w:type="dxa"/>
            <w:vAlign w:val="center"/>
          </w:tcPr>
          <w:p w:rsidR="00BC0C3E" w:rsidRPr="00DF4CC0" w:rsidRDefault="00BC0C3E" w:rsidP="00E821B9">
            <w:pPr>
              <w:jc w:val="center"/>
              <w:rPr>
                <w:rFonts w:cs="B Mitra"/>
                <w:b/>
                <w:bCs/>
                <w:sz w:val="24"/>
                <w:szCs w:val="24"/>
                <w:rtl/>
              </w:rPr>
            </w:pPr>
          </w:p>
        </w:tc>
      </w:tr>
    </w:tbl>
    <w:p w:rsidR="00DF4CC0" w:rsidRDefault="00DF4CC0" w:rsidP="00E821B9">
      <w:pPr>
        <w:spacing w:line="240" w:lineRule="auto"/>
        <w:rPr>
          <w:rFonts w:cs="B Mitra"/>
          <w:sz w:val="28"/>
          <w:szCs w:val="28"/>
          <w:rtl/>
        </w:rPr>
      </w:pPr>
      <w:r w:rsidRPr="00DF4CC0">
        <w:rPr>
          <w:rFonts w:cs="B Mitra" w:hint="cs"/>
          <w:b/>
          <w:bCs/>
          <w:rtl/>
        </w:rPr>
        <w:t>*</w:t>
      </w:r>
      <w:r w:rsidRPr="00DF4CC0">
        <w:rPr>
          <w:rFonts w:cs="B Mitra" w:hint="cs"/>
          <w:sz w:val="28"/>
          <w:szCs w:val="28"/>
          <w:rtl/>
        </w:rPr>
        <w:t>اگر مراحل مجوز دارای فرآیند مشترک</w:t>
      </w:r>
      <w:r w:rsidR="00594F9B">
        <w:rPr>
          <w:rFonts w:cs="B Mitra" w:hint="cs"/>
          <w:sz w:val="28"/>
          <w:szCs w:val="28"/>
          <w:rtl/>
        </w:rPr>
        <w:t xml:space="preserve"> با دیگر دستگاه ها و نیازمند تبادل داده با آنها</w:t>
      </w:r>
      <w:r w:rsidRPr="00DF4CC0">
        <w:rPr>
          <w:rFonts w:cs="B Mitra" w:hint="cs"/>
          <w:sz w:val="28"/>
          <w:szCs w:val="28"/>
          <w:rtl/>
        </w:rPr>
        <w:t xml:space="preserve"> است، فرم شماره 2 نیزتکمیل شود </w:t>
      </w:r>
    </w:p>
    <w:p w:rsidR="00A645A5" w:rsidRDefault="00A645A5" w:rsidP="00E821B9">
      <w:pPr>
        <w:spacing w:line="240" w:lineRule="auto"/>
        <w:rPr>
          <w:rFonts w:cs="B Mitra"/>
          <w:sz w:val="28"/>
          <w:szCs w:val="28"/>
          <w:rtl/>
        </w:rPr>
      </w:pPr>
    </w:p>
    <w:p w:rsidR="00A645A5" w:rsidRDefault="00A645A5" w:rsidP="00E821B9">
      <w:pPr>
        <w:spacing w:line="240" w:lineRule="auto"/>
        <w:rPr>
          <w:rFonts w:cs="B Mitra"/>
          <w:sz w:val="28"/>
          <w:szCs w:val="28"/>
          <w:rtl/>
        </w:rPr>
      </w:pPr>
    </w:p>
    <w:p w:rsidR="00086AF2" w:rsidRDefault="00086AF2" w:rsidP="00E821B9">
      <w:pPr>
        <w:spacing w:line="240" w:lineRule="auto"/>
        <w:rPr>
          <w:rFonts w:cs="B Mitra"/>
          <w:sz w:val="28"/>
          <w:szCs w:val="28"/>
          <w:rtl/>
        </w:rPr>
      </w:pPr>
    </w:p>
    <w:p w:rsidR="00086AF2" w:rsidRDefault="00086AF2" w:rsidP="00E821B9">
      <w:pPr>
        <w:spacing w:line="240" w:lineRule="auto"/>
        <w:rPr>
          <w:rFonts w:cs="B Mitra"/>
          <w:sz w:val="28"/>
          <w:szCs w:val="28"/>
          <w:rtl/>
        </w:rPr>
      </w:pPr>
    </w:p>
    <w:p w:rsidR="00086AF2" w:rsidRDefault="00086AF2" w:rsidP="00E821B9">
      <w:pPr>
        <w:spacing w:line="240" w:lineRule="auto"/>
        <w:rPr>
          <w:rFonts w:cs="B Mitra"/>
          <w:sz w:val="28"/>
          <w:szCs w:val="28"/>
          <w:rtl/>
        </w:rPr>
      </w:pPr>
    </w:p>
    <w:p w:rsidR="00086AF2" w:rsidRPr="00DF4CC0" w:rsidRDefault="00086AF2" w:rsidP="00E821B9">
      <w:pPr>
        <w:spacing w:line="240" w:lineRule="auto"/>
        <w:rPr>
          <w:rFonts w:cs="B Mitra"/>
          <w:sz w:val="28"/>
          <w:szCs w:val="28"/>
          <w:rtl/>
        </w:rPr>
      </w:pPr>
    </w:p>
    <w:p w:rsidR="00960AB4" w:rsidRDefault="00960AB4" w:rsidP="00E821B9">
      <w:pPr>
        <w:spacing w:line="240" w:lineRule="auto"/>
        <w:jc w:val="center"/>
        <w:rPr>
          <w:rFonts w:cs="B Mitra"/>
          <w:b/>
          <w:bCs/>
          <w:rtl/>
        </w:rPr>
      </w:pPr>
    </w:p>
    <w:p w:rsidR="00DF4CC0" w:rsidRPr="00DF4CC0" w:rsidRDefault="00DF4CC0" w:rsidP="00E821B9">
      <w:pPr>
        <w:spacing w:line="240" w:lineRule="auto"/>
        <w:jc w:val="center"/>
        <w:rPr>
          <w:rFonts w:cs="B Mitra"/>
          <w:b/>
          <w:bCs/>
          <w:rtl/>
        </w:rPr>
      </w:pPr>
      <w:r w:rsidRPr="00FF1C2E">
        <w:rPr>
          <w:rFonts w:cs="B Mitra" w:hint="cs"/>
          <w:b/>
          <w:bCs/>
          <w:highlight w:val="yellow"/>
          <w:rtl/>
        </w:rPr>
        <w:lastRenderedPageBreak/>
        <w:t>فرم شماره دو</w:t>
      </w:r>
    </w:p>
    <w:tbl>
      <w:tblPr>
        <w:tblStyle w:val="TableGrid"/>
        <w:bidiVisual/>
        <w:tblW w:w="0" w:type="auto"/>
        <w:tblLook w:val="04A0"/>
      </w:tblPr>
      <w:tblGrid>
        <w:gridCol w:w="653"/>
        <w:gridCol w:w="2218"/>
        <w:gridCol w:w="912"/>
        <w:gridCol w:w="876"/>
        <w:gridCol w:w="1252"/>
        <w:gridCol w:w="1115"/>
        <w:gridCol w:w="1215"/>
        <w:gridCol w:w="1184"/>
        <w:gridCol w:w="1223"/>
        <w:gridCol w:w="1224"/>
        <w:gridCol w:w="2303"/>
      </w:tblGrid>
      <w:tr w:rsidR="00F523A5" w:rsidRPr="00DF4CC0" w:rsidTr="0021709C">
        <w:trPr>
          <w:trHeight w:val="764"/>
        </w:trPr>
        <w:tc>
          <w:tcPr>
            <w:tcW w:w="667"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ردیف</w:t>
            </w:r>
          </w:p>
        </w:tc>
        <w:tc>
          <w:tcPr>
            <w:tcW w:w="2741"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عنوان دستگاه استعلام شونده</w:t>
            </w:r>
          </w:p>
        </w:tc>
        <w:tc>
          <w:tcPr>
            <w:tcW w:w="1937" w:type="dxa"/>
            <w:gridSpan w:val="2"/>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نوع فرآیند</w:t>
            </w:r>
          </w:p>
        </w:tc>
        <w:tc>
          <w:tcPr>
            <w:tcW w:w="1456"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مدارک مورد نیاز</w:t>
            </w:r>
          </w:p>
        </w:tc>
        <w:tc>
          <w:tcPr>
            <w:tcW w:w="1299"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مدت اعتبار</w:t>
            </w:r>
          </w:p>
        </w:tc>
        <w:tc>
          <w:tcPr>
            <w:tcW w:w="1416"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هزینه</w:t>
            </w:r>
          </w:p>
          <w:p w:rsidR="00DF4CC0" w:rsidRPr="00DF4CC0" w:rsidRDefault="00DF4CC0" w:rsidP="00E821B9">
            <w:pPr>
              <w:jc w:val="center"/>
              <w:rPr>
                <w:rFonts w:cs="B Mitra"/>
                <w:b/>
                <w:bCs/>
                <w:rtl/>
              </w:rPr>
            </w:pPr>
            <w:r w:rsidRPr="00DF4CC0">
              <w:rPr>
                <w:rFonts w:cs="B Mitra" w:hint="cs"/>
                <w:b/>
                <w:bCs/>
                <w:rtl/>
              </w:rPr>
              <w:t>(ریال)</w:t>
            </w:r>
          </w:p>
        </w:tc>
        <w:tc>
          <w:tcPr>
            <w:tcW w:w="1340"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زمان انجام کار</w:t>
            </w:r>
          </w:p>
          <w:p w:rsidR="00DF4CC0" w:rsidRPr="00DF4CC0" w:rsidRDefault="00DF4CC0" w:rsidP="00E821B9">
            <w:pPr>
              <w:jc w:val="center"/>
              <w:rPr>
                <w:rFonts w:cs="B Mitra"/>
                <w:b/>
                <w:bCs/>
                <w:rtl/>
              </w:rPr>
            </w:pPr>
            <w:r w:rsidRPr="00DF4CC0">
              <w:rPr>
                <w:rFonts w:cs="B Mitra" w:hint="cs"/>
                <w:b/>
                <w:bCs/>
                <w:rtl/>
              </w:rPr>
              <w:t>(روز/ ساعت)</w:t>
            </w:r>
          </w:p>
        </w:tc>
        <w:tc>
          <w:tcPr>
            <w:tcW w:w="2601" w:type="dxa"/>
            <w:gridSpan w:val="2"/>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فرآیند مجوز</w:t>
            </w:r>
          </w:p>
        </w:tc>
        <w:tc>
          <w:tcPr>
            <w:tcW w:w="2803"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توضیحات</w:t>
            </w:r>
          </w:p>
        </w:tc>
      </w:tr>
      <w:tr w:rsidR="00DF4CC0" w:rsidRPr="00DF4CC0" w:rsidTr="0021709C">
        <w:trPr>
          <w:trHeight w:val="1114"/>
        </w:trPr>
        <w:tc>
          <w:tcPr>
            <w:tcW w:w="667" w:type="dxa"/>
            <w:vMerge/>
          </w:tcPr>
          <w:p w:rsidR="00DF4CC0" w:rsidRPr="00DF4CC0" w:rsidRDefault="00DF4CC0" w:rsidP="00E821B9">
            <w:pPr>
              <w:jc w:val="center"/>
              <w:rPr>
                <w:rFonts w:cs="B Mitra"/>
                <w:b/>
                <w:bCs/>
                <w:rtl/>
              </w:rPr>
            </w:pPr>
          </w:p>
        </w:tc>
        <w:tc>
          <w:tcPr>
            <w:tcW w:w="2741" w:type="dxa"/>
            <w:vMerge/>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p w:rsidR="00DF4CC0" w:rsidRPr="00DF4CC0" w:rsidRDefault="00DF4CC0" w:rsidP="00E821B9">
            <w:pPr>
              <w:jc w:val="center"/>
              <w:rPr>
                <w:rFonts w:cs="B Mitra"/>
                <w:b/>
                <w:bCs/>
                <w:rtl/>
              </w:rPr>
            </w:pPr>
            <w:r w:rsidRPr="00DF4CC0">
              <w:rPr>
                <w:rFonts w:cs="B Mitra" w:hint="cs"/>
                <w:b/>
                <w:bCs/>
                <w:rtl/>
              </w:rPr>
              <w:t>موارد استعلام</w:t>
            </w:r>
          </w:p>
          <w:p w:rsidR="00DF4CC0" w:rsidRPr="00DF4CC0" w:rsidRDefault="00DF4CC0" w:rsidP="00E821B9">
            <w:pPr>
              <w:jc w:val="center"/>
              <w:rPr>
                <w:rFonts w:cs="B Mitra"/>
                <w:b/>
                <w:bCs/>
                <w:rtl/>
              </w:rPr>
            </w:pPr>
            <w:r w:rsidRPr="00DF4CC0">
              <w:rPr>
                <w:rFonts w:cs="B Mitra" w:hint="cs"/>
                <w:b/>
                <w:bCs/>
                <w:rtl/>
              </w:rPr>
              <w:t>با ذکر نام **</w:t>
            </w:r>
          </w:p>
        </w:tc>
        <w:tc>
          <w:tcPr>
            <w:tcW w:w="985" w:type="dxa"/>
            <w:vAlign w:val="center"/>
          </w:tcPr>
          <w:p w:rsidR="00DF4CC0" w:rsidRPr="00DF4CC0" w:rsidRDefault="00DF4CC0" w:rsidP="00E821B9">
            <w:pPr>
              <w:jc w:val="center"/>
              <w:rPr>
                <w:rFonts w:cs="B Mitra"/>
                <w:b/>
                <w:bCs/>
                <w:rtl/>
              </w:rPr>
            </w:pPr>
          </w:p>
          <w:p w:rsidR="00DF4CC0" w:rsidRPr="00DF4CC0" w:rsidRDefault="00DF4CC0" w:rsidP="00E821B9">
            <w:pPr>
              <w:jc w:val="center"/>
              <w:rPr>
                <w:rFonts w:cs="B Mitra"/>
                <w:b/>
                <w:bCs/>
                <w:rtl/>
              </w:rPr>
            </w:pPr>
            <w:r w:rsidRPr="00DF4CC0">
              <w:rPr>
                <w:rFonts w:cs="B Mitra" w:hint="cs"/>
                <w:b/>
                <w:bCs/>
                <w:rtl/>
              </w:rPr>
              <w:t>سایر</w:t>
            </w:r>
          </w:p>
          <w:p w:rsidR="00DF4CC0" w:rsidRPr="00DF4CC0" w:rsidRDefault="00DF4CC0" w:rsidP="00E821B9">
            <w:pPr>
              <w:jc w:val="center"/>
              <w:rPr>
                <w:rFonts w:cs="B Mitra"/>
                <w:b/>
                <w:bCs/>
                <w:rtl/>
              </w:rPr>
            </w:pPr>
            <w:r w:rsidRPr="00DF4CC0">
              <w:rPr>
                <w:rFonts w:cs="B Mitra" w:hint="cs"/>
                <w:b/>
                <w:bCs/>
                <w:rtl/>
              </w:rPr>
              <w:t>***</w:t>
            </w:r>
          </w:p>
          <w:p w:rsidR="00DF4CC0" w:rsidRPr="00DF4CC0" w:rsidRDefault="00DF4CC0" w:rsidP="00E821B9">
            <w:pPr>
              <w:jc w:val="center"/>
              <w:rPr>
                <w:rFonts w:cs="B Mitra"/>
                <w:rtl/>
              </w:rPr>
            </w:pPr>
          </w:p>
          <w:p w:rsidR="00DF4CC0" w:rsidRPr="00DF4CC0" w:rsidRDefault="00DF4CC0" w:rsidP="00E821B9">
            <w:pPr>
              <w:jc w:val="center"/>
              <w:rPr>
                <w:rFonts w:cs="B Mitra"/>
                <w:rtl/>
              </w:rPr>
            </w:pPr>
          </w:p>
        </w:tc>
        <w:tc>
          <w:tcPr>
            <w:tcW w:w="1456" w:type="dxa"/>
            <w:vMerge/>
          </w:tcPr>
          <w:p w:rsidR="00DF4CC0" w:rsidRPr="00DF4CC0" w:rsidRDefault="00DF4CC0" w:rsidP="00E821B9">
            <w:pPr>
              <w:jc w:val="center"/>
              <w:rPr>
                <w:rFonts w:cs="B Mitra"/>
                <w:b/>
                <w:bCs/>
                <w:rtl/>
              </w:rPr>
            </w:pPr>
          </w:p>
        </w:tc>
        <w:tc>
          <w:tcPr>
            <w:tcW w:w="1299" w:type="dxa"/>
            <w:vMerge/>
          </w:tcPr>
          <w:p w:rsidR="00DF4CC0" w:rsidRPr="00DF4CC0" w:rsidRDefault="00DF4CC0" w:rsidP="00E821B9">
            <w:pPr>
              <w:jc w:val="center"/>
              <w:rPr>
                <w:rFonts w:cs="B Mitra"/>
                <w:b/>
                <w:bCs/>
                <w:rtl/>
              </w:rPr>
            </w:pPr>
          </w:p>
        </w:tc>
        <w:tc>
          <w:tcPr>
            <w:tcW w:w="1416" w:type="dxa"/>
            <w:vMerge/>
          </w:tcPr>
          <w:p w:rsidR="00DF4CC0" w:rsidRPr="00DF4CC0" w:rsidRDefault="00DF4CC0" w:rsidP="00E821B9">
            <w:pPr>
              <w:jc w:val="center"/>
              <w:rPr>
                <w:rFonts w:cs="B Mitra"/>
                <w:b/>
                <w:bCs/>
                <w:rtl/>
              </w:rPr>
            </w:pPr>
          </w:p>
        </w:tc>
        <w:tc>
          <w:tcPr>
            <w:tcW w:w="1340" w:type="dxa"/>
            <w:vMerge/>
          </w:tcPr>
          <w:p w:rsidR="00DF4CC0" w:rsidRPr="00DF4CC0" w:rsidRDefault="00DF4CC0" w:rsidP="00E821B9">
            <w:pPr>
              <w:jc w:val="center"/>
              <w:rPr>
                <w:rFonts w:cs="B Mitra"/>
                <w:b/>
                <w:bCs/>
                <w:rtl/>
              </w:rPr>
            </w:pPr>
          </w:p>
        </w:tc>
        <w:tc>
          <w:tcPr>
            <w:tcW w:w="1300" w:type="dxa"/>
            <w:vAlign w:val="center"/>
          </w:tcPr>
          <w:p w:rsidR="00DF4CC0" w:rsidRPr="00DF4CC0" w:rsidRDefault="00DF4CC0" w:rsidP="00E821B9">
            <w:pPr>
              <w:jc w:val="center"/>
              <w:rPr>
                <w:rFonts w:cs="B Mitra"/>
                <w:b/>
                <w:bCs/>
                <w:rtl/>
              </w:rPr>
            </w:pPr>
            <w:r w:rsidRPr="00DF4CC0">
              <w:rPr>
                <w:rFonts w:cs="B Mitra" w:hint="cs"/>
                <w:b/>
                <w:bCs/>
                <w:rtl/>
              </w:rPr>
              <w:t>الکترونیکی</w:t>
            </w:r>
          </w:p>
        </w:tc>
        <w:tc>
          <w:tcPr>
            <w:tcW w:w="1301" w:type="dxa"/>
            <w:vAlign w:val="center"/>
          </w:tcPr>
          <w:p w:rsidR="00DF4CC0" w:rsidRPr="00DF4CC0" w:rsidRDefault="00DF4CC0" w:rsidP="00E821B9">
            <w:pPr>
              <w:jc w:val="center"/>
              <w:rPr>
                <w:rFonts w:cs="B Mitra"/>
                <w:b/>
                <w:bCs/>
                <w:rtl/>
              </w:rPr>
            </w:pPr>
            <w:r w:rsidRPr="00DF4CC0">
              <w:rPr>
                <w:rFonts w:cs="B Mitra" w:hint="cs"/>
                <w:b/>
                <w:bCs/>
                <w:rtl/>
              </w:rPr>
              <w:t>غیر الکترونیکی</w:t>
            </w:r>
          </w:p>
        </w:tc>
        <w:tc>
          <w:tcPr>
            <w:tcW w:w="2803" w:type="dxa"/>
            <w:vMerge/>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1</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2</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3</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4</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5</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6</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7</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8</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bl>
    <w:p w:rsidR="00DF4CC0" w:rsidRPr="00DF4CC0" w:rsidRDefault="00DF4CC0" w:rsidP="00E821B9">
      <w:pPr>
        <w:spacing w:line="240" w:lineRule="auto"/>
        <w:rPr>
          <w:rFonts w:cs="B Mitra"/>
          <w:sz w:val="28"/>
          <w:szCs w:val="28"/>
          <w:rtl/>
        </w:rPr>
      </w:pPr>
      <w:r w:rsidRPr="00DF4CC0">
        <w:rPr>
          <w:rFonts w:cs="B Mitra" w:hint="cs"/>
          <w:sz w:val="28"/>
          <w:szCs w:val="28"/>
          <w:rtl/>
        </w:rPr>
        <w:t>** نام استعلام در توضیحات درج شود</w:t>
      </w:r>
    </w:p>
    <w:p w:rsidR="00CB296A" w:rsidRDefault="00DF4CC0" w:rsidP="00E821B9">
      <w:pPr>
        <w:spacing w:line="240" w:lineRule="auto"/>
        <w:rPr>
          <w:rFonts w:cs="B Mitra"/>
          <w:b/>
          <w:bCs/>
          <w:rtl/>
        </w:rPr>
        <w:sectPr w:rsidR="00CB296A" w:rsidSect="00F523A5">
          <w:pgSz w:w="16839" w:h="11907" w:orient="landscape" w:code="9"/>
          <w:pgMar w:top="1440" w:right="1440" w:bottom="1440" w:left="1440" w:header="709" w:footer="709" w:gutter="0"/>
          <w:cols w:space="708"/>
          <w:bidi/>
          <w:rtlGutter/>
          <w:docGrid w:linePitch="360"/>
        </w:sectPr>
      </w:pPr>
      <w:r w:rsidRPr="00DF4CC0">
        <w:rPr>
          <w:rFonts w:cs="B Mitra" w:hint="cs"/>
          <w:sz w:val="28"/>
          <w:szCs w:val="28"/>
          <w:rtl/>
        </w:rPr>
        <w:t>*** اگر نوع فرآیند سایر می باشد اطلاعات آن در توضیحات درج شود</w:t>
      </w:r>
    </w:p>
    <w:p w:rsidR="00DF4CC0" w:rsidRPr="00DF4CC0" w:rsidRDefault="00DF4CC0" w:rsidP="00E821B9">
      <w:pPr>
        <w:spacing w:line="240" w:lineRule="auto"/>
        <w:rPr>
          <w:rFonts w:cs="B Mitra"/>
          <w:b/>
          <w:bCs/>
          <w:rtl/>
        </w:rPr>
      </w:pPr>
    </w:p>
    <w:p w:rsidR="007E7CC7" w:rsidRPr="00DF4CC0" w:rsidRDefault="007E7CC7">
      <w:pPr>
        <w:spacing w:line="240" w:lineRule="auto"/>
        <w:rPr>
          <w:rFonts w:cs="B Mitra"/>
          <w:b/>
          <w:bCs/>
        </w:rPr>
      </w:pPr>
    </w:p>
    <w:sectPr w:rsidR="007E7CC7" w:rsidRPr="00DF4CC0" w:rsidSect="002824E1">
      <w:type w:val="continuous"/>
      <w:pgSz w:w="16839" w:h="11907" w:orient="landscape" w:code="9"/>
      <w:pgMar w:top="1440" w:right="1440" w:bottom="1440" w:left="1440" w:header="709" w:footer="709" w:gutter="0"/>
      <w:cols w:space="708"/>
      <w:bidi/>
      <w:rtlGutter/>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Nadia Kalantari" w:date="2015-06-16T10:09:00Z" w:initials="NK">
    <w:p w:rsidR="00240735" w:rsidRPr="00240735" w:rsidRDefault="00240735">
      <w:pPr>
        <w:pStyle w:val="CommentText"/>
        <w:rPr>
          <w:rFonts w:cs="Tahoma"/>
        </w:rPr>
      </w:pPr>
      <w:r>
        <w:rPr>
          <w:rStyle w:val="CommentReference"/>
        </w:rPr>
        <w:annotationRef/>
      </w:r>
      <w:r>
        <w:rPr>
          <w:rFonts w:cs="Tahoma" w:hint="cs"/>
          <w:rtl/>
        </w:rPr>
        <w:t xml:space="preserve">لطفا زیرخدمات این خدمت را در این قسمت مشخص نمایید. </w:t>
      </w:r>
    </w:p>
  </w:comment>
  <w:comment w:id="2" w:author="Nadia Kalantari" w:date="2015-06-16T10:10:00Z" w:initials="NK">
    <w:p w:rsidR="00240735" w:rsidRPr="00240735" w:rsidRDefault="00240735">
      <w:pPr>
        <w:pStyle w:val="CommentText"/>
        <w:rPr>
          <w:rFonts w:cs="Tahoma"/>
        </w:rPr>
      </w:pPr>
      <w:r>
        <w:rPr>
          <w:rStyle w:val="CommentReference"/>
        </w:rPr>
        <w:annotationRef/>
      </w:r>
      <w:r>
        <w:rPr>
          <w:rFonts w:cs="Tahoma" w:hint="cs"/>
          <w:rtl/>
        </w:rPr>
        <w:t>اگر هزینه ای ندارد، لطفا قید فرمایید.</w:t>
      </w:r>
    </w:p>
  </w:comment>
  <w:comment w:id="3" w:author="Nadia Kalantari" w:date="2015-06-16T10:28:00Z" w:initials="NK">
    <w:p w:rsidR="0098002C" w:rsidRDefault="0098002C" w:rsidP="0098002C">
      <w:pPr>
        <w:pStyle w:val="CommentText"/>
        <w:rPr>
          <w:rFonts w:cs="Tahoma"/>
          <w:rtl/>
        </w:rPr>
      </w:pPr>
      <w:r>
        <w:rPr>
          <w:rStyle w:val="CommentReference"/>
        </w:rPr>
        <w:annotationRef/>
      </w:r>
      <w:r>
        <w:rPr>
          <w:rFonts w:cs="Tahoma" w:hint="cs"/>
          <w:rtl/>
        </w:rPr>
        <w:t xml:space="preserve">دقیقا در این خدمت چه کاری انجام می شود؟ عنوان خدمت کمی مبهم است و در شرح خدمت نیز، توضیحی درباره آن نیامده است. </w:t>
      </w:r>
    </w:p>
    <w:p w:rsidR="0098002C" w:rsidRDefault="0098002C" w:rsidP="0098002C">
      <w:pPr>
        <w:pStyle w:val="CommentText"/>
        <w:rPr>
          <w:rFonts w:cs="Tahoma"/>
          <w:rtl/>
        </w:rPr>
      </w:pPr>
      <w:r>
        <w:rPr>
          <w:rFonts w:cs="Tahoma" w:hint="cs"/>
          <w:rtl/>
        </w:rPr>
        <w:t>آیا این خدمت مرتبط با ارزیابی کیفی کالاهای صادراتی و وارداتی است یا خیر؟</w:t>
      </w:r>
    </w:p>
    <w:p w:rsidR="0098002C" w:rsidRPr="00CB2D42" w:rsidRDefault="0098002C" w:rsidP="0098002C">
      <w:pPr>
        <w:pStyle w:val="CommentText"/>
        <w:rPr>
          <w:rFonts w:cs="Tahoma"/>
        </w:rPr>
      </w:pPr>
      <w:r>
        <w:rPr>
          <w:rFonts w:cs="Tahoma" w:hint="cs"/>
          <w:rtl/>
        </w:rPr>
        <w:t>لطفا عنوان و شرح خدمت بازبینی و اصلاح گردد.</w:t>
      </w:r>
    </w:p>
  </w:comment>
  <w:comment w:id="4" w:author="adrin" w:date="2015-07-01T12:32:00Z" w:initials="a">
    <w:p w:rsidR="0098002C" w:rsidRDefault="0098002C" w:rsidP="0098002C">
      <w:pPr>
        <w:pStyle w:val="CommentText"/>
      </w:pPr>
      <w:r>
        <w:rPr>
          <w:rStyle w:val="CommentReference"/>
        </w:rPr>
        <w:annotationRef/>
      </w:r>
    </w:p>
  </w:comment>
  <w:comment w:id="5" w:author="Nadia Kalantari" w:date="2015-06-16T10:11:00Z" w:initials="NK">
    <w:p w:rsidR="00240735" w:rsidRPr="00240735" w:rsidRDefault="00240735">
      <w:pPr>
        <w:pStyle w:val="CommentText"/>
        <w:rPr>
          <w:rFonts w:cs="Tahoma"/>
        </w:rPr>
      </w:pPr>
      <w:r>
        <w:rPr>
          <w:rStyle w:val="CommentReference"/>
        </w:rPr>
        <w:annotationRef/>
      </w:r>
      <w:r>
        <w:rPr>
          <w:rFonts w:cs="Tahoma" w:hint="cs"/>
          <w:rtl/>
        </w:rPr>
        <w:t>نام دستگاه هایی که تبادل اطلاعاتی با آنها دارید و نیز فیلدهای مورد تبادل و نوع الکترونیکی/غیرالکترونیکی بودن باید حتما مشخص شود.</w:t>
      </w:r>
    </w:p>
  </w:comment>
  <w:comment w:id="9" w:author="Nadia Kalantari" w:date="2015-06-16T10:12:00Z" w:initials="NK">
    <w:p w:rsidR="00240735" w:rsidRPr="00240735" w:rsidRDefault="00240735">
      <w:pPr>
        <w:pStyle w:val="CommentText"/>
        <w:rPr>
          <w:rFonts w:cs="Tahoma"/>
        </w:rPr>
      </w:pPr>
      <w:r>
        <w:rPr>
          <w:rStyle w:val="CommentReference"/>
        </w:rPr>
        <w:annotationRef/>
      </w:r>
      <w:r>
        <w:rPr>
          <w:rFonts w:cs="Tahoma" w:hint="cs"/>
          <w:rtl/>
        </w:rPr>
        <w:t>اگر نتیجه تایید صلاحیت، یک مجوز یا پروانه است لطفا این جدول را تکمیل فرمایید.</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D5187C" w15:done="0"/>
  <w15:commentEx w15:paraId="4418EF84" w15:done="0"/>
  <w15:commentEx w15:paraId="57A41D3A" w15:done="0"/>
  <w15:commentEx w15:paraId="4E0211BC" w15:paraIdParent="57A41D3A" w15:done="0"/>
  <w15:commentEx w15:paraId="0BA963B7" w15:done="0"/>
  <w15:commentEx w15:paraId="7C6315E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9AF" w:rsidRDefault="00DE19AF" w:rsidP="00F523A5">
      <w:pPr>
        <w:spacing w:after="0" w:line="240" w:lineRule="auto"/>
      </w:pPr>
      <w:r>
        <w:separator/>
      </w:r>
    </w:p>
  </w:endnote>
  <w:endnote w:type="continuationSeparator" w:id="0">
    <w:p w:rsidR="00DE19AF" w:rsidRDefault="00DE19AF" w:rsidP="00F52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zanin">
    <w:altName w:val="Courier New"/>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9AF" w:rsidRDefault="00DE19AF" w:rsidP="00F523A5">
      <w:pPr>
        <w:spacing w:after="0" w:line="240" w:lineRule="auto"/>
      </w:pPr>
      <w:r>
        <w:separator/>
      </w:r>
    </w:p>
  </w:footnote>
  <w:footnote w:type="continuationSeparator" w:id="0">
    <w:p w:rsidR="00DE19AF" w:rsidRDefault="00DE19AF" w:rsidP="00F523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
      </v:shape>
    </w:pict>
  </w:numPicBullet>
  <w:abstractNum w:abstractNumId="0">
    <w:nsid w:val="0133252A"/>
    <w:multiLevelType w:val="hybridMultilevel"/>
    <w:tmpl w:val="09E844D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A59F4"/>
    <w:multiLevelType w:val="multilevel"/>
    <w:tmpl w:val="C23853EE"/>
    <w:lvl w:ilvl="0">
      <w:start w:val="1"/>
      <w:numFmt w:val="decimal"/>
      <w:pStyle w:val="Heading1"/>
      <w:lvlText w:val="%1"/>
      <w:lvlJc w:val="left"/>
      <w:pPr>
        <w:tabs>
          <w:tab w:val="num" w:pos="1283"/>
        </w:tabs>
        <w:ind w:left="1283" w:hanging="432"/>
      </w:pPr>
      <w:rPr>
        <w:rFonts w:hint="default"/>
      </w:rPr>
    </w:lvl>
    <w:lvl w:ilvl="1">
      <w:start w:val="1"/>
      <w:numFmt w:val="decimal"/>
      <w:pStyle w:val="Heading2"/>
      <w:lvlText w:val="%1.%2"/>
      <w:lvlJc w:val="left"/>
      <w:pPr>
        <w:tabs>
          <w:tab w:val="num" w:pos="1427"/>
        </w:tabs>
        <w:ind w:left="1427" w:hanging="576"/>
      </w:pPr>
      <w:rPr>
        <w:rFonts w:hint="default"/>
      </w:rPr>
    </w:lvl>
    <w:lvl w:ilvl="2">
      <w:start w:val="1"/>
      <w:numFmt w:val="decimal"/>
      <w:pStyle w:val="Heading3"/>
      <w:lvlText w:val="%1.%2.%3"/>
      <w:lvlJc w:val="left"/>
      <w:pPr>
        <w:tabs>
          <w:tab w:val="num" w:pos="1571"/>
        </w:tabs>
        <w:ind w:left="1571" w:hanging="550"/>
      </w:pPr>
      <w:rPr>
        <w:rFonts w:hint="default"/>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2">
    <w:nsid w:val="21A87267"/>
    <w:multiLevelType w:val="hybridMultilevel"/>
    <w:tmpl w:val="0504A4A4"/>
    <w:lvl w:ilvl="0" w:tplc="17128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27398C"/>
    <w:multiLevelType w:val="hybridMultilevel"/>
    <w:tmpl w:val="12EEA524"/>
    <w:lvl w:ilvl="0" w:tplc="5D1EB486">
      <w:start w:val="1"/>
      <w:numFmt w:val="decimal"/>
      <w:lvlText w:val="%1-"/>
      <w:lvlJc w:val="left"/>
      <w:pPr>
        <w:ind w:left="720" w:hanging="360"/>
      </w:pPr>
      <w:rPr>
        <w:rFonts w:ascii="B Nazanin" w:hAnsi="Times New Roman" w:cs="B Nazani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B86585"/>
    <w:multiLevelType w:val="multilevel"/>
    <w:tmpl w:val="264818B4"/>
    <w:lvl w:ilvl="0">
      <w:start w:val="6"/>
      <w:numFmt w:val="decimal"/>
      <w:lvlText w:val="%1"/>
      <w:lvlJc w:val="left"/>
      <w:pPr>
        <w:ind w:left="840" w:hanging="840"/>
      </w:pPr>
      <w:rPr>
        <w:rFonts w:hint="default"/>
      </w:rPr>
    </w:lvl>
    <w:lvl w:ilvl="1">
      <w:start w:val="1"/>
      <w:numFmt w:val="bullet"/>
      <w:lvlText w:val=""/>
      <w:lvlPicBulletId w:val="0"/>
      <w:lvlJc w:val="left"/>
      <w:pPr>
        <w:ind w:left="840" w:hanging="840"/>
      </w:pPr>
      <w:rPr>
        <w:rFonts w:ascii="Symbol" w:hAnsi="Symbol" w:hint="default"/>
      </w:rPr>
    </w:lvl>
    <w:lvl w:ilvl="2">
      <w:start w:val="1"/>
      <w:numFmt w:val="bullet"/>
      <w:lvlText w:val=""/>
      <w:lvlPicBulletId w:val="0"/>
      <w:lvlJc w:val="left"/>
      <w:pPr>
        <w:ind w:left="840" w:hanging="840"/>
      </w:pPr>
      <w:rPr>
        <w:rFonts w:ascii="Symbol" w:hAnsi="Symbol"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89A110A"/>
    <w:multiLevelType w:val="hybridMultilevel"/>
    <w:tmpl w:val="19B0D92A"/>
    <w:lvl w:ilvl="0" w:tplc="98466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DA178F"/>
    <w:multiLevelType w:val="hybridMultilevel"/>
    <w:tmpl w:val="B3DC7974"/>
    <w:lvl w:ilvl="0" w:tplc="0980BE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5009C0"/>
    <w:multiLevelType w:val="hybridMultilevel"/>
    <w:tmpl w:val="F538FBA4"/>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221272"/>
    <w:multiLevelType w:val="hybridMultilevel"/>
    <w:tmpl w:val="C64E450A"/>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F33E3A"/>
    <w:multiLevelType w:val="hybridMultilevel"/>
    <w:tmpl w:val="125A762C"/>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0667F8"/>
    <w:multiLevelType w:val="multilevel"/>
    <w:tmpl w:val="264818B4"/>
    <w:lvl w:ilvl="0">
      <w:start w:val="6"/>
      <w:numFmt w:val="decimal"/>
      <w:lvlText w:val="%1"/>
      <w:lvlJc w:val="left"/>
      <w:pPr>
        <w:ind w:left="840" w:hanging="840"/>
      </w:pPr>
      <w:rPr>
        <w:rFonts w:hint="default"/>
      </w:rPr>
    </w:lvl>
    <w:lvl w:ilvl="1">
      <w:start w:val="1"/>
      <w:numFmt w:val="bullet"/>
      <w:lvlText w:val=""/>
      <w:lvlPicBulletId w:val="0"/>
      <w:lvlJc w:val="left"/>
      <w:pPr>
        <w:ind w:left="840" w:hanging="840"/>
      </w:pPr>
      <w:rPr>
        <w:rFonts w:ascii="Symbol" w:hAnsi="Symbol" w:hint="default"/>
      </w:rPr>
    </w:lvl>
    <w:lvl w:ilvl="2">
      <w:start w:val="1"/>
      <w:numFmt w:val="bullet"/>
      <w:lvlText w:val=""/>
      <w:lvlPicBulletId w:val="0"/>
      <w:lvlJc w:val="left"/>
      <w:pPr>
        <w:ind w:left="840" w:hanging="840"/>
      </w:pPr>
      <w:rPr>
        <w:rFonts w:ascii="Symbol" w:hAnsi="Symbol"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9"/>
  </w:num>
  <w:num w:numId="3">
    <w:abstractNumId w:val="8"/>
  </w:num>
  <w:num w:numId="4">
    <w:abstractNumId w:val="1"/>
  </w:num>
  <w:num w:numId="5">
    <w:abstractNumId w:val="0"/>
  </w:num>
  <w:num w:numId="6">
    <w:abstractNumId w:val="4"/>
  </w:num>
  <w:num w:numId="7">
    <w:abstractNumId w:val="10"/>
  </w:num>
  <w:num w:numId="8">
    <w:abstractNumId w:val="2"/>
  </w:num>
  <w:num w:numId="9">
    <w:abstractNumId w:val="6"/>
  </w:num>
  <w:num w:numId="10">
    <w:abstractNumId w:val="5"/>
  </w:num>
  <w:num w:numId="1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n">
    <w15:presenceInfo w15:providerId="None" w15:userId="adr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F034EE"/>
    <w:rsid w:val="00004A63"/>
    <w:rsid w:val="0001241A"/>
    <w:rsid w:val="00025D02"/>
    <w:rsid w:val="00035E95"/>
    <w:rsid w:val="00044ED5"/>
    <w:rsid w:val="00045771"/>
    <w:rsid w:val="0008021D"/>
    <w:rsid w:val="000859DD"/>
    <w:rsid w:val="00086AF2"/>
    <w:rsid w:val="0008754E"/>
    <w:rsid w:val="0009743B"/>
    <w:rsid w:val="000B6D8B"/>
    <w:rsid w:val="000C57D5"/>
    <w:rsid w:val="000F5FDF"/>
    <w:rsid w:val="000F6961"/>
    <w:rsid w:val="00115DE4"/>
    <w:rsid w:val="00122B18"/>
    <w:rsid w:val="00126F57"/>
    <w:rsid w:val="00127170"/>
    <w:rsid w:val="001358D1"/>
    <w:rsid w:val="001361A6"/>
    <w:rsid w:val="00150FAC"/>
    <w:rsid w:val="00151E19"/>
    <w:rsid w:val="001600DA"/>
    <w:rsid w:val="00165890"/>
    <w:rsid w:val="001661FD"/>
    <w:rsid w:val="00177B76"/>
    <w:rsid w:val="0018737E"/>
    <w:rsid w:val="001A6AB8"/>
    <w:rsid w:val="001C4DE2"/>
    <w:rsid w:val="0021709C"/>
    <w:rsid w:val="002334B6"/>
    <w:rsid w:val="00240735"/>
    <w:rsid w:val="00244B2E"/>
    <w:rsid w:val="00247E4F"/>
    <w:rsid w:val="00251914"/>
    <w:rsid w:val="00271EDA"/>
    <w:rsid w:val="00277AEF"/>
    <w:rsid w:val="00280BC0"/>
    <w:rsid w:val="002824E1"/>
    <w:rsid w:val="002A5D31"/>
    <w:rsid w:val="002B0228"/>
    <w:rsid w:val="002B0245"/>
    <w:rsid w:val="002D7211"/>
    <w:rsid w:val="0030132D"/>
    <w:rsid w:val="00305D84"/>
    <w:rsid w:val="003170A9"/>
    <w:rsid w:val="00324B27"/>
    <w:rsid w:val="00325BD7"/>
    <w:rsid w:val="003418B3"/>
    <w:rsid w:val="003435D7"/>
    <w:rsid w:val="003454CD"/>
    <w:rsid w:val="0035395A"/>
    <w:rsid w:val="0035546D"/>
    <w:rsid w:val="00360B03"/>
    <w:rsid w:val="00390C34"/>
    <w:rsid w:val="003C3DC1"/>
    <w:rsid w:val="003D54AB"/>
    <w:rsid w:val="003E057D"/>
    <w:rsid w:val="00400878"/>
    <w:rsid w:val="00403A08"/>
    <w:rsid w:val="00422DEF"/>
    <w:rsid w:val="00437A3A"/>
    <w:rsid w:val="00441100"/>
    <w:rsid w:val="004875AF"/>
    <w:rsid w:val="004B4258"/>
    <w:rsid w:val="004C176C"/>
    <w:rsid w:val="004D34E4"/>
    <w:rsid w:val="004E0AED"/>
    <w:rsid w:val="004F1596"/>
    <w:rsid w:val="004F64B8"/>
    <w:rsid w:val="00500231"/>
    <w:rsid w:val="005169B6"/>
    <w:rsid w:val="00532540"/>
    <w:rsid w:val="00557C29"/>
    <w:rsid w:val="005679F0"/>
    <w:rsid w:val="00567B74"/>
    <w:rsid w:val="005741BC"/>
    <w:rsid w:val="00590712"/>
    <w:rsid w:val="00594F9B"/>
    <w:rsid w:val="00594FD7"/>
    <w:rsid w:val="00596EAE"/>
    <w:rsid w:val="005A5C68"/>
    <w:rsid w:val="005A62B2"/>
    <w:rsid w:val="005C04E1"/>
    <w:rsid w:val="005F0A48"/>
    <w:rsid w:val="006013C0"/>
    <w:rsid w:val="00607BC4"/>
    <w:rsid w:val="0063023C"/>
    <w:rsid w:val="00634312"/>
    <w:rsid w:val="006444ED"/>
    <w:rsid w:val="006532D6"/>
    <w:rsid w:val="00677543"/>
    <w:rsid w:val="006B5BCA"/>
    <w:rsid w:val="00701743"/>
    <w:rsid w:val="00720029"/>
    <w:rsid w:val="0072377D"/>
    <w:rsid w:val="00756099"/>
    <w:rsid w:val="007677A3"/>
    <w:rsid w:val="00780F93"/>
    <w:rsid w:val="00782186"/>
    <w:rsid w:val="007844F5"/>
    <w:rsid w:val="007A3B85"/>
    <w:rsid w:val="007B0563"/>
    <w:rsid w:val="007C010A"/>
    <w:rsid w:val="007E1CFF"/>
    <w:rsid w:val="007E7CC7"/>
    <w:rsid w:val="007F3191"/>
    <w:rsid w:val="00802EB9"/>
    <w:rsid w:val="00806DAE"/>
    <w:rsid w:val="00822A42"/>
    <w:rsid w:val="00823049"/>
    <w:rsid w:val="0085432F"/>
    <w:rsid w:val="00877630"/>
    <w:rsid w:val="00885E3C"/>
    <w:rsid w:val="00887B72"/>
    <w:rsid w:val="008C4E5E"/>
    <w:rsid w:val="008C66C2"/>
    <w:rsid w:val="008D4443"/>
    <w:rsid w:val="008E6F26"/>
    <w:rsid w:val="0090058E"/>
    <w:rsid w:val="00914BA7"/>
    <w:rsid w:val="009164D7"/>
    <w:rsid w:val="00921C78"/>
    <w:rsid w:val="0095073C"/>
    <w:rsid w:val="00960AB4"/>
    <w:rsid w:val="0098002C"/>
    <w:rsid w:val="00984EE5"/>
    <w:rsid w:val="009B4036"/>
    <w:rsid w:val="009B54DE"/>
    <w:rsid w:val="009D4870"/>
    <w:rsid w:val="009E0B08"/>
    <w:rsid w:val="009E1B8D"/>
    <w:rsid w:val="009E39AB"/>
    <w:rsid w:val="00A13104"/>
    <w:rsid w:val="00A31C60"/>
    <w:rsid w:val="00A35ED4"/>
    <w:rsid w:val="00A42C20"/>
    <w:rsid w:val="00A44511"/>
    <w:rsid w:val="00A5518F"/>
    <w:rsid w:val="00A5555F"/>
    <w:rsid w:val="00A6326B"/>
    <w:rsid w:val="00A645A5"/>
    <w:rsid w:val="00A679E9"/>
    <w:rsid w:val="00A77789"/>
    <w:rsid w:val="00A90D53"/>
    <w:rsid w:val="00AC3B02"/>
    <w:rsid w:val="00AC5E1C"/>
    <w:rsid w:val="00AD6E67"/>
    <w:rsid w:val="00B14F5C"/>
    <w:rsid w:val="00B15D0C"/>
    <w:rsid w:val="00B200FA"/>
    <w:rsid w:val="00B3485B"/>
    <w:rsid w:val="00B42D6A"/>
    <w:rsid w:val="00B450B9"/>
    <w:rsid w:val="00B46920"/>
    <w:rsid w:val="00B50495"/>
    <w:rsid w:val="00B51D1D"/>
    <w:rsid w:val="00B62C1A"/>
    <w:rsid w:val="00B71F25"/>
    <w:rsid w:val="00B77B72"/>
    <w:rsid w:val="00BA13CD"/>
    <w:rsid w:val="00BA7A2C"/>
    <w:rsid w:val="00BC0C3E"/>
    <w:rsid w:val="00BC785D"/>
    <w:rsid w:val="00BD44C3"/>
    <w:rsid w:val="00BF0F2F"/>
    <w:rsid w:val="00BF0F3D"/>
    <w:rsid w:val="00BF192E"/>
    <w:rsid w:val="00C1692B"/>
    <w:rsid w:val="00C17C95"/>
    <w:rsid w:val="00C34FB9"/>
    <w:rsid w:val="00C432E4"/>
    <w:rsid w:val="00C5017E"/>
    <w:rsid w:val="00C55651"/>
    <w:rsid w:val="00C625FD"/>
    <w:rsid w:val="00C71554"/>
    <w:rsid w:val="00C84F0E"/>
    <w:rsid w:val="00C93E59"/>
    <w:rsid w:val="00CA5529"/>
    <w:rsid w:val="00CB23AF"/>
    <w:rsid w:val="00CB296A"/>
    <w:rsid w:val="00CB3D37"/>
    <w:rsid w:val="00CC2433"/>
    <w:rsid w:val="00CD1F79"/>
    <w:rsid w:val="00CE0D5C"/>
    <w:rsid w:val="00CE2434"/>
    <w:rsid w:val="00CE264F"/>
    <w:rsid w:val="00CE5840"/>
    <w:rsid w:val="00D03828"/>
    <w:rsid w:val="00D1234A"/>
    <w:rsid w:val="00D40FE6"/>
    <w:rsid w:val="00D56D84"/>
    <w:rsid w:val="00D63623"/>
    <w:rsid w:val="00D67164"/>
    <w:rsid w:val="00D6795A"/>
    <w:rsid w:val="00D67992"/>
    <w:rsid w:val="00D93ACF"/>
    <w:rsid w:val="00D941E7"/>
    <w:rsid w:val="00D952C3"/>
    <w:rsid w:val="00D96C6D"/>
    <w:rsid w:val="00D974AD"/>
    <w:rsid w:val="00DA794A"/>
    <w:rsid w:val="00DB1BE8"/>
    <w:rsid w:val="00DE029A"/>
    <w:rsid w:val="00DE19AF"/>
    <w:rsid w:val="00DE3979"/>
    <w:rsid w:val="00DF0580"/>
    <w:rsid w:val="00DF4CC0"/>
    <w:rsid w:val="00DF587B"/>
    <w:rsid w:val="00E262B2"/>
    <w:rsid w:val="00E34469"/>
    <w:rsid w:val="00E34BAC"/>
    <w:rsid w:val="00E53953"/>
    <w:rsid w:val="00E55530"/>
    <w:rsid w:val="00E61572"/>
    <w:rsid w:val="00E657DA"/>
    <w:rsid w:val="00E772B5"/>
    <w:rsid w:val="00E821B9"/>
    <w:rsid w:val="00E91F9F"/>
    <w:rsid w:val="00EA21A6"/>
    <w:rsid w:val="00EA5A93"/>
    <w:rsid w:val="00EB7229"/>
    <w:rsid w:val="00ED204A"/>
    <w:rsid w:val="00ED5427"/>
    <w:rsid w:val="00EF62DF"/>
    <w:rsid w:val="00F034EE"/>
    <w:rsid w:val="00F14E7B"/>
    <w:rsid w:val="00F16F1C"/>
    <w:rsid w:val="00F21138"/>
    <w:rsid w:val="00F240B2"/>
    <w:rsid w:val="00F34C9C"/>
    <w:rsid w:val="00F401FB"/>
    <w:rsid w:val="00F523A5"/>
    <w:rsid w:val="00F73247"/>
    <w:rsid w:val="00F732E5"/>
    <w:rsid w:val="00F75B4D"/>
    <w:rsid w:val="00F81BC6"/>
    <w:rsid w:val="00F85FA3"/>
    <w:rsid w:val="00F8656D"/>
    <w:rsid w:val="00FA1B82"/>
    <w:rsid w:val="00FB2025"/>
    <w:rsid w:val="00FD1CB9"/>
    <w:rsid w:val="00FD30B6"/>
    <w:rsid w:val="00FE561D"/>
    <w:rsid w:val="00FF1C2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3074"/>
    <o:shapelayout v:ext="edit">
      <o:idmap v:ext="edit" data="1"/>
      <o:rules v:ext="edit">
        <o:r id="V:Rule7" type="connector" idref="#Straight Arrow Connector 67"/>
        <o:r id="V:Rule8" type="connector" idref="#Straight Arrow Connector 78"/>
        <o:r id="V:Rule9" type="connector" idref="#Straight Arrow Connector 80"/>
        <o:r id="V:Rule10" type="connector" idref="#Straight Arrow Connector 81"/>
        <o:r id="V:Rule11" type="connector" idref="#Straight Arrow Connector 76"/>
        <o:r id="V:Rule12" type="connector" idref="#Straight Arrow Connector 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0B9"/>
    <w:pPr>
      <w:bidi/>
    </w:pPr>
  </w:style>
  <w:style w:type="paragraph" w:styleId="Heading1">
    <w:name w:val="heading 1"/>
    <w:basedOn w:val="Normal"/>
    <w:next w:val="Normal"/>
    <w:link w:val="Heading1Char"/>
    <w:autoRedefine/>
    <w:qFormat/>
    <w:rsid w:val="00D03828"/>
    <w:pPr>
      <w:keepNext/>
      <w:numPr>
        <w:numId w:val="4"/>
      </w:numPr>
      <w:spacing w:before="240" w:after="120" w:line="360" w:lineRule="auto"/>
      <w:outlineLvl w:val="0"/>
    </w:pPr>
    <w:rPr>
      <w:rFonts w:ascii="Times New Roman" w:eastAsia="Times New Roman" w:hAnsi="Times New Roman" w:cs="Nazanin"/>
      <w:b/>
      <w:bCs/>
      <w:kern w:val="32"/>
      <w:sz w:val="28"/>
      <w:szCs w:val="32"/>
      <w:lang w:bidi="ar-SA"/>
    </w:rPr>
  </w:style>
  <w:style w:type="paragraph" w:styleId="Heading2">
    <w:name w:val="heading 2"/>
    <w:basedOn w:val="Normal"/>
    <w:next w:val="Normal"/>
    <w:link w:val="Heading2Char"/>
    <w:autoRedefine/>
    <w:qFormat/>
    <w:rsid w:val="00D03828"/>
    <w:pPr>
      <w:keepNext/>
      <w:numPr>
        <w:ilvl w:val="1"/>
        <w:numId w:val="4"/>
      </w:numPr>
      <w:spacing w:before="240" w:after="60" w:line="360" w:lineRule="auto"/>
      <w:jc w:val="both"/>
      <w:outlineLvl w:val="1"/>
    </w:pPr>
    <w:rPr>
      <w:rFonts w:ascii="Times New Roman" w:eastAsia="Times New Roman" w:hAnsi="Times New Roman" w:cs="Nazanin"/>
      <w:b/>
      <w:bCs/>
      <w:szCs w:val="28"/>
    </w:rPr>
  </w:style>
  <w:style w:type="paragraph" w:styleId="Heading3">
    <w:name w:val="heading 3"/>
    <w:basedOn w:val="Normal"/>
    <w:next w:val="Normal"/>
    <w:link w:val="Heading3Char"/>
    <w:autoRedefine/>
    <w:qFormat/>
    <w:rsid w:val="00D03828"/>
    <w:pPr>
      <w:keepNext/>
      <w:numPr>
        <w:ilvl w:val="2"/>
        <w:numId w:val="4"/>
      </w:numPr>
      <w:tabs>
        <w:tab w:val="left" w:pos="567"/>
      </w:tabs>
      <w:spacing w:before="240" w:after="0" w:line="360" w:lineRule="auto"/>
      <w:jc w:val="both"/>
      <w:outlineLvl w:val="2"/>
    </w:pPr>
    <w:rPr>
      <w:rFonts w:ascii="Times New Roman" w:eastAsia="Times New Roman" w:hAnsi="Times New Roman" w:cs="Nazanin"/>
      <w:b/>
      <w:bCs/>
      <w:sz w:val="20"/>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62B2"/>
    <w:pPr>
      <w:ind w:left="720"/>
      <w:contextualSpacing/>
    </w:pPr>
    <w:rPr>
      <w:rFonts w:ascii="Calibri" w:eastAsia="Calibri" w:hAnsi="Calibri" w:cs="Arial"/>
    </w:rPr>
  </w:style>
  <w:style w:type="paragraph" w:styleId="Header">
    <w:name w:val="header"/>
    <w:basedOn w:val="Normal"/>
    <w:link w:val="HeaderChar"/>
    <w:uiPriority w:val="99"/>
    <w:unhideWhenUsed/>
    <w:rsid w:val="00A44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511"/>
  </w:style>
  <w:style w:type="paragraph" w:styleId="Footer">
    <w:name w:val="footer"/>
    <w:basedOn w:val="Normal"/>
    <w:link w:val="FooterChar"/>
    <w:uiPriority w:val="99"/>
    <w:unhideWhenUsed/>
    <w:rsid w:val="00A44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511"/>
  </w:style>
  <w:style w:type="paragraph" w:styleId="BalloonText">
    <w:name w:val="Balloon Text"/>
    <w:basedOn w:val="Normal"/>
    <w:link w:val="BalloonTextChar"/>
    <w:uiPriority w:val="99"/>
    <w:semiHidden/>
    <w:unhideWhenUsed/>
    <w:rsid w:val="0004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771"/>
    <w:rPr>
      <w:rFonts w:ascii="Tahoma" w:hAnsi="Tahoma" w:cs="Tahoma"/>
      <w:sz w:val="16"/>
      <w:szCs w:val="16"/>
    </w:rPr>
  </w:style>
  <w:style w:type="character" w:customStyle="1" w:styleId="Heading1Char">
    <w:name w:val="Heading 1 Char"/>
    <w:basedOn w:val="DefaultParagraphFont"/>
    <w:link w:val="Heading1"/>
    <w:rsid w:val="00D03828"/>
    <w:rPr>
      <w:rFonts w:ascii="Times New Roman" w:eastAsia="Times New Roman" w:hAnsi="Times New Roman" w:cs="Nazanin"/>
      <w:b/>
      <w:bCs/>
      <w:kern w:val="32"/>
      <w:sz w:val="28"/>
      <w:szCs w:val="32"/>
      <w:lang w:bidi="ar-SA"/>
    </w:rPr>
  </w:style>
  <w:style w:type="character" w:customStyle="1" w:styleId="Heading2Char">
    <w:name w:val="Heading 2 Char"/>
    <w:basedOn w:val="DefaultParagraphFont"/>
    <w:link w:val="Heading2"/>
    <w:rsid w:val="00D03828"/>
    <w:rPr>
      <w:rFonts w:ascii="Times New Roman" w:eastAsia="Times New Roman" w:hAnsi="Times New Roman" w:cs="Nazanin"/>
      <w:b/>
      <w:bCs/>
      <w:szCs w:val="28"/>
    </w:rPr>
  </w:style>
  <w:style w:type="character" w:customStyle="1" w:styleId="Heading3Char">
    <w:name w:val="Heading 3 Char"/>
    <w:basedOn w:val="DefaultParagraphFont"/>
    <w:link w:val="Heading3"/>
    <w:rsid w:val="00D03828"/>
    <w:rPr>
      <w:rFonts w:ascii="Times New Roman" w:eastAsia="Times New Roman" w:hAnsi="Times New Roman" w:cs="Nazanin"/>
      <w:b/>
      <w:bCs/>
      <w:sz w:val="20"/>
      <w:szCs w:val="24"/>
      <w:lang w:bidi="ar-SA"/>
    </w:rPr>
  </w:style>
  <w:style w:type="character" w:styleId="CommentReference">
    <w:name w:val="annotation reference"/>
    <w:basedOn w:val="DefaultParagraphFont"/>
    <w:uiPriority w:val="99"/>
    <w:semiHidden/>
    <w:unhideWhenUsed/>
    <w:rsid w:val="00240735"/>
    <w:rPr>
      <w:sz w:val="16"/>
      <w:szCs w:val="16"/>
    </w:rPr>
  </w:style>
  <w:style w:type="paragraph" w:styleId="CommentText">
    <w:name w:val="annotation text"/>
    <w:basedOn w:val="Normal"/>
    <w:link w:val="CommentTextChar"/>
    <w:uiPriority w:val="99"/>
    <w:semiHidden/>
    <w:unhideWhenUsed/>
    <w:rsid w:val="00240735"/>
    <w:pPr>
      <w:spacing w:line="240" w:lineRule="auto"/>
    </w:pPr>
    <w:rPr>
      <w:sz w:val="20"/>
      <w:szCs w:val="20"/>
    </w:rPr>
  </w:style>
  <w:style w:type="character" w:customStyle="1" w:styleId="CommentTextChar">
    <w:name w:val="Comment Text Char"/>
    <w:basedOn w:val="DefaultParagraphFont"/>
    <w:link w:val="CommentText"/>
    <w:uiPriority w:val="99"/>
    <w:semiHidden/>
    <w:rsid w:val="00240735"/>
    <w:rPr>
      <w:sz w:val="20"/>
      <w:szCs w:val="20"/>
    </w:rPr>
  </w:style>
  <w:style w:type="paragraph" w:styleId="CommentSubject">
    <w:name w:val="annotation subject"/>
    <w:basedOn w:val="CommentText"/>
    <w:next w:val="CommentText"/>
    <w:link w:val="CommentSubjectChar"/>
    <w:uiPriority w:val="99"/>
    <w:semiHidden/>
    <w:unhideWhenUsed/>
    <w:rsid w:val="00240735"/>
    <w:rPr>
      <w:b/>
      <w:bCs/>
    </w:rPr>
  </w:style>
  <w:style w:type="character" w:customStyle="1" w:styleId="CommentSubjectChar">
    <w:name w:val="Comment Subject Char"/>
    <w:basedOn w:val="CommentTextChar"/>
    <w:link w:val="CommentSubject"/>
    <w:uiPriority w:val="99"/>
    <w:semiHidden/>
    <w:rsid w:val="00240735"/>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commentsExtended" Target="commentsExtended.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06E9E-1B68-42A2-8A7D-0DC2AAFC3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1916</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MDHC</Company>
  <LinksUpToDate>false</LinksUpToDate>
  <CharactersWithSpaces>12813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Mohammadreza zeinedini</dc:creator>
  <cp:lastModifiedBy>MRT</cp:lastModifiedBy>
  <cp:revision>2</cp:revision>
  <cp:lastPrinted>2015-01-20T18:01:00Z</cp:lastPrinted>
  <dcterms:created xsi:type="dcterms:W3CDTF">2019-02-03T07:43:00Z</dcterms:created>
  <dcterms:modified xsi:type="dcterms:W3CDTF">2019-02-03T07:43:00Z</dcterms:modified>
</cp:coreProperties>
</file>